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9E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  <w:r w:rsidRPr="0047576C">
        <w:rPr>
          <w:rFonts w:eastAsia="Times New Roman"/>
          <w:b/>
          <w:szCs w:val="28"/>
          <w:lang w:eastAsia="ru-RU"/>
        </w:rPr>
        <w:t xml:space="preserve">                      </w:t>
      </w:r>
      <w:r w:rsidR="00496E9B" w:rsidRPr="0047576C">
        <w:rPr>
          <w:rFonts w:eastAsia="Times New Roman"/>
          <w:b/>
          <w:szCs w:val="28"/>
          <w:lang w:eastAsia="ru-RU"/>
        </w:rPr>
        <w:t>АДМИНИСТРАЦИЯ БОБРОВСКОГО СЕЛЬСОВЕТА</w:t>
      </w:r>
    </w:p>
    <w:p w:rsidR="00496E9B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  <w:r w:rsidRPr="0047576C">
        <w:rPr>
          <w:rFonts w:eastAsia="Times New Roman"/>
          <w:b/>
          <w:szCs w:val="28"/>
          <w:lang w:eastAsia="ru-RU"/>
        </w:rPr>
        <w:t xml:space="preserve">                        </w:t>
      </w:r>
      <w:r w:rsidR="00496E9B" w:rsidRPr="0047576C">
        <w:rPr>
          <w:rFonts w:eastAsia="Times New Roman"/>
          <w:b/>
          <w:szCs w:val="28"/>
          <w:lang w:eastAsia="ru-RU"/>
        </w:rPr>
        <w:t>ПЕРВОМАЙСКОГО РАЙОНА АЛТАЙСКОГО КРАЯ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</w:p>
    <w:p w:rsidR="00496E9B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36"/>
          <w:lang w:eastAsia="ru-RU"/>
        </w:rPr>
      </w:pPr>
      <w:r w:rsidRPr="0047576C">
        <w:rPr>
          <w:rFonts w:eastAsia="Times New Roman"/>
          <w:b/>
          <w:szCs w:val="36"/>
          <w:lang w:eastAsia="ru-RU"/>
        </w:rPr>
        <w:t xml:space="preserve">                                           </w:t>
      </w:r>
      <w:proofErr w:type="gramStart"/>
      <w:r w:rsidR="00496E9B" w:rsidRPr="0047576C">
        <w:rPr>
          <w:rFonts w:eastAsia="Times New Roman"/>
          <w:b/>
          <w:szCs w:val="36"/>
          <w:lang w:eastAsia="ru-RU"/>
        </w:rPr>
        <w:t>П</w:t>
      </w:r>
      <w:proofErr w:type="gramEnd"/>
      <w:r w:rsidR="00496E9B" w:rsidRPr="0047576C">
        <w:rPr>
          <w:rFonts w:eastAsia="Times New Roman"/>
          <w:b/>
          <w:szCs w:val="36"/>
          <w:lang w:eastAsia="ru-RU"/>
        </w:rPr>
        <w:t xml:space="preserve"> О С Т А Н О В Л Е Н И Е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zCs w:val="36"/>
          <w:lang w:eastAsia="ru-RU"/>
        </w:rPr>
      </w:pPr>
    </w:p>
    <w:p w:rsidR="00274D9E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  <w:r w:rsidRPr="0047576C">
        <w:rPr>
          <w:rFonts w:eastAsia="Times New Roman"/>
          <w:b/>
          <w:lang w:eastAsia="ru-RU"/>
        </w:rPr>
        <w:t>30.06. 2020</w:t>
      </w:r>
      <w:r w:rsidR="00340FD3" w:rsidRPr="0047576C">
        <w:rPr>
          <w:rFonts w:eastAsia="Times New Roman"/>
          <w:b/>
          <w:lang w:eastAsia="ru-RU"/>
        </w:rPr>
        <w:t>г.</w:t>
      </w:r>
      <w:r w:rsidRPr="0047576C">
        <w:rPr>
          <w:rFonts w:eastAsia="Times New Roman"/>
          <w:b/>
          <w:lang w:eastAsia="ru-RU"/>
        </w:rPr>
        <w:t xml:space="preserve">  </w:t>
      </w:r>
      <w:r w:rsidR="00274D9E" w:rsidRPr="0047576C">
        <w:rPr>
          <w:rFonts w:eastAsia="Times New Roman"/>
          <w:b/>
          <w:lang w:eastAsia="ru-RU"/>
        </w:rPr>
        <w:t xml:space="preserve">                                                                                                     </w:t>
      </w:r>
      <w:r w:rsidRPr="0047576C">
        <w:rPr>
          <w:rFonts w:eastAsia="Times New Roman"/>
          <w:b/>
          <w:lang w:eastAsia="ru-RU"/>
        </w:rPr>
        <w:t xml:space="preserve"> </w:t>
      </w:r>
      <w:r w:rsidR="00274D9E" w:rsidRPr="0047576C">
        <w:rPr>
          <w:rFonts w:eastAsia="Times New Roman"/>
          <w:b/>
          <w:lang w:eastAsia="ru-RU"/>
        </w:rPr>
        <w:t>№ 37</w:t>
      </w:r>
      <w:r w:rsidRPr="0047576C"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        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</w:p>
    <w:p w:rsidR="00496E9B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  <w:r w:rsidRPr="0047576C">
        <w:rPr>
          <w:rFonts w:eastAsia="Times New Roman"/>
          <w:b/>
          <w:lang w:eastAsia="ru-RU"/>
        </w:rPr>
        <w:t xml:space="preserve">                                               </w:t>
      </w:r>
      <w:proofErr w:type="spellStart"/>
      <w:r w:rsidR="00496E9B" w:rsidRPr="0047576C">
        <w:rPr>
          <w:rFonts w:eastAsia="Times New Roman"/>
          <w:b/>
          <w:lang w:eastAsia="ru-RU"/>
        </w:rPr>
        <w:t>с</w:t>
      </w:r>
      <w:proofErr w:type="gramStart"/>
      <w:r w:rsidR="00496E9B" w:rsidRPr="0047576C">
        <w:rPr>
          <w:rFonts w:eastAsia="Times New Roman"/>
          <w:b/>
          <w:lang w:eastAsia="ru-RU"/>
        </w:rPr>
        <w:t>.Б</w:t>
      </w:r>
      <w:proofErr w:type="gramEnd"/>
      <w:r w:rsidR="00496E9B" w:rsidRPr="0047576C">
        <w:rPr>
          <w:rFonts w:eastAsia="Times New Roman"/>
          <w:b/>
          <w:lang w:eastAsia="ru-RU"/>
        </w:rPr>
        <w:t>обровка</w:t>
      </w:r>
      <w:proofErr w:type="spellEnd"/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</w:p>
    <w:p w:rsidR="00274D9E" w:rsidRPr="0047576C" w:rsidRDefault="00496E9B" w:rsidP="0047576C">
      <w:pPr>
        <w:keepNext/>
        <w:keepLines/>
        <w:spacing w:after="0" w:line="240" w:lineRule="auto"/>
        <w:ind w:firstLine="709"/>
        <w:outlineLvl w:val="1"/>
        <w:rPr>
          <w:rStyle w:val="a7"/>
          <w:b/>
          <w:i w:val="0"/>
        </w:rPr>
      </w:pPr>
      <w:r w:rsidRPr="0047576C">
        <w:rPr>
          <w:rStyle w:val="3"/>
          <w:rFonts w:ascii="Arial" w:hAnsi="Arial" w:cs="Arial"/>
          <w:b/>
          <w:color w:val="000000"/>
          <w:sz w:val="24"/>
          <w:szCs w:val="24"/>
        </w:rPr>
        <w:t xml:space="preserve"> О подготовке проекта  </w:t>
      </w:r>
      <w:r w:rsidRPr="0047576C">
        <w:rPr>
          <w:rStyle w:val="a7"/>
          <w:b/>
          <w:i w:val="0"/>
        </w:rPr>
        <w:t xml:space="preserve">Правил землепользования и застройки территории муниципального образования Бобровский сельсовет Первомайского района </w:t>
      </w:r>
    </w:p>
    <w:p w:rsidR="00496E9B" w:rsidRPr="0047576C" w:rsidRDefault="00274D9E" w:rsidP="0047576C">
      <w:pPr>
        <w:keepNext/>
        <w:keepLines/>
        <w:spacing w:after="0" w:line="240" w:lineRule="auto"/>
        <w:ind w:firstLine="709"/>
        <w:outlineLvl w:val="1"/>
        <w:rPr>
          <w:b/>
          <w:i/>
          <w:color w:val="000000"/>
        </w:rPr>
      </w:pPr>
      <w:r w:rsidRPr="0047576C">
        <w:rPr>
          <w:rStyle w:val="a7"/>
          <w:b/>
          <w:i w:val="0"/>
        </w:rPr>
        <w:t xml:space="preserve">                                        </w:t>
      </w:r>
      <w:r w:rsidR="00496E9B" w:rsidRPr="0047576C">
        <w:rPr>
          <w:rStyle w:val="a7"/>
          <w:b/>
          <w:i w:val="0"/>
        </w:rPr>
        <w:t xml:space="preserve">  Алтайского края </w:t>
      </w:r>
    </w:p>
    <w:p w:rsidR="00496E9B" w:rsidRPr="0047576C" w:rsidRDefault="00496E9B" w:rsidP="0047576C">
      <w:pPr>
        <w:pStyle w:val="31"/>
        <w:keepNext/>
        <w:keepLines/>
        <w:widowControl/>
        <w:shd w:val="clear" w:color="auto" w:fill="auto"/>
        <w:spacing w:before="0"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496E9B" w:rsidRPr="0047576C" w:rsidRDefault="00496E9B" w:rsidP="0047576C">
      <w:pPr>
        <w:pStyle w:val="a5"/>
        <w:keepNext/>
        <w:keepLines/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>В соответствии со статьей 31 Градостроительного кодекса Российской Федерации от 29.12.2004 № 190-ФЗ (ред. от 30.12.2015) с изменениями и дополнениями, вступившими в силу с 10.01.2016 и Уставом муниципального образования Бобровский  сельсовет,</w:t>
      </w:r>
    </w:p>
    <w:p w:rsidR="00496E9B" w:rsidRDefault="00496E9B" w:rsidP="0047576C">
      <w:pPr>
        <w:pStyle w:val="a5"/>
        <w:keepNext/>
        <w:keepLines/>
        <w:spacing w:after="0"/>
        <w:ind w:firstLine="709"/>
        <w:outlineLvl w:val="1"/>
        <w:rPr>
          <w:rFonts w:ascii="Arial" w:hAnsi="Arial"/>
        </w:rPr>
      </w:pPr>
      <w:r w:rsidRPr="0047576C">
        <w:rPr>
          <w:rStyle w:val="a3"/>
          <w:rFonts w:ascii="Arial" w:hAnsi="Arial" w:cs="Arial"/>
          <w:color w:val="000000"/>
        </w:rPr>
        <w:t xml:space="preserve"> </w:t>
      </w:r>
      <w:r w:rsidRPr="0047576C">
        <w:rPr>
          <w:rFonts w:ascii="Arial" w:hAnsi="Arial"/>
        </w:rPr>
        <w:t>ПОСТАНОВЛЯЮ:</w:t>
      </w:r>
    </w:p>
    <w:p w:rsidR="0047576C" w:rsidRPr="0047576C" w:rsidRDefault="0047576C" w:rsidP="0047576C">
      <w:pPr>
        <w:pStyle w:val="a5"/>
        <w:keepNext/>
        <w:keepLines/>
        <w:spacing w:after="0"/>
        <w:ind w:firstLine="709"/>
        <w:outlineLvl w:val="1"/>
        <w:rPr>
          <w:rStyle w:val="a3"/>
          <w:rFonts w:ascii="Arial" w:eastAsiaTheme="minorHAnsi" w:hAnsi="Arial" w:cs="Arial"/>
          <w:color w:val="000000"/>
        </w:rPr>
      </w:pPr>
    </w:p>
    <w:p w:rsidR="00496E9B" w:rsidRPr="0047576C" w:rsidRDefault="00274D9E" w:rsidP="0047576C">
      <w:pPr>
        <w:pStyle w:val="a5"/>
        <w:keepNext/>
        <w:keepLines/>
        <w:tabs>
          <w:tab w:val="left" w:pos="1426"/>
        </w:tabs>
        <w:spacing w:after="0"/>
        <w:ind w:firstLine="709"/>
        <w:outlineLvl w:val="1"/>
        <w:rPr>
          <w:rFonts w:ascii="Arial" w:hAnsi="Arial" w:cs="Arial"/>
          <w:lang w:eastAsia="ru-RU"/>
        </w:rPr>
      </w:pPr>
      <w:r w:rsidRPr="0047576C">
        <w:rPr>
          <w:rStyle w:val="a3"/>
          <w:rFonts w:ascii="Arial" w:hAnsi="Arial" w:cs="Arial"/>
          <w:color w:val="000000"/>
        </w:rPr>
        <w:t xml:space="preserve"> </w:t>
      </w:r>
      <w:r w:rsidR="00496E9B" w:rsidRPr="0047576C">
        <w:rPr>
          <w:rStyle w:val="a3"/>
          <w:rFonts w:ascii="Arial" w:hAnsi="Arial" w:cs="Arial"/>
          <w:color w:val="000000"/>
        </w:rPr>
        <w:t xml:space="preserve"> 1. Подготовить проект Правил землепользования и застройки территории муниципального образования Бобровский сельсовет Первомайского района   Алтайского края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 xml:space="preserve"> 2. Утвердить: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eastAsiaTheme="minorHAnsi" w:hAnsi="Arial" w:cs="Arial"/>
          <w:color w:val="000000"/>
        </w:rPr>
        <w:t>2.1.</w:t>
      </w:r>
      <w:r w:rsidRPr="0047576C">
        <w:rPr>
          <w:rFonts w:ascii="Arial" w:hAnsi="Arial"/>
          <w:color w:val="000000"/>
        </w:rPr>
        <w:t xml:space="preserve"> Этапы  градостроительного  зонирования применительно ко всей территории  </w:t>
      </w:r>
      <w:r w:rsidR="0047576C" w:rsidRPr="0047576C">
        <w:rPr>
          <w:rFonts w:ascii="Arial" w:hAnsi="Arial"/>
          <w:color w:val="000000"/>
        </w:rPr>
        <w:t>муниципального образования</w:t>
      </w:r>
      <w:r w:rsidRPr="0047576C">
        <w:rPr>
          <w:rFonts w:ascii="Arial" w:hAnsi="Arial"/>
          <w:color w:val="000000"/>
        </w:rPr>
        <w:t xml:space="preserve"> Бобровский сельсовет Первомайского района Алтайского края </w:t>
      </w:r>
      <w:r w:rsidRPr="0047576C">
        <w:rPr>
          <w:rStyle w:val="a3"/>
          <w:rFonts w:ascii="Arial" w:hAnsi="Arial" w:cs="Arial"/>
          <w:color w:val="000000"/>
        </w:rPr>
        <w:t>(прил</w:t>
      </w:r>
      <w:r w:rsidR="0047576C" w:rsidRPr="0047576C">
        <w:rPr>
          <w:rStyle w:val="a3"/>
          <w:rFonts w:ascii="Arial" w:eastAsiaTheme="minorHAnsi" w:hAnsi="Arial" w:cs="Arial"/>
          <w:color w:val="000000"/>
        </w:rPr>
        <w:t>ожение № 1</w:t>
      </w:r>
      <w:r w:rsidRPr="0047576C">
        <w:rPr>
          <w:rStyle w:val="a3"/>
          <w:rFonts w:ascii="Arial" w:hAnsi="Arial" w:cs="Arial"/>
          <w:color w:val="000000"/>
        </w:rPr>
        <w:t>).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 xml:space="preserve">2.2.Порядок и сроки проведения работ по подготовке проекта Правил </w:t>
      </w:r>
      <w:r w:rsidR="0047576C" w:rsidRPr="0047576C">
        <w:rPr>
          <w:rStyle w:val="a3"/>
          <w:rFonts w:ascii="Arial" w:hAnsi="Arial" w:cs="Arial"/>
          <w:color w:val="000000"/>
        </w:rPr>
        <w:t>(п</w:t>
      </w:r>
      <w:r w:rsidRPr="0047576C">
        <w:rPr>
          <w:rStyle w:val="a3"/>
          <w:rFonts w:ascii="Arial" w:hAnsi="Arial" w:cs="Arial"/>
          <w:color w:val="000000"/>
        </w:rPr>
        <w:t>рил</w:t>
      </w:r>
      <w:r w:rsidR="0047576C" w:rsidRPr="0047576C">
        <w:rPr>
          <w:rStyle w:val="a3"/>
          <w:rFonts w:ascii="Arial" w:hAnsi="Arial" w:cs="Arial"/>
          <w:color w:val="000000"/>
        </w:rPr>
        <w:t>ожение № 2</w:t>
      </w:r>
      <w:r w:rsidRPr="0047576C">
        <w:rPr>
          <w:rStyle w:val="a3"/>
          <w:rFonts w:ascii="Arial" w:hAnsi="Arial" w:cs="Arial"/>
          <w:color w:val="000000"/>
        </w:rPr>
        <w:t>).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>2.3.Состав комиссии по подготовке проекта Правил (далее Комиссия) (прил</w:t>
      </w:r>
      <w:r w:rsidR="0047576C" w:rsidRPr="0047576C">
        <w:rPr>
          <w:rStyle w:val="a3"/>
          <w:rFonts w:ascii="Arial" w:hAnsi="Arial" w:cs="Arial"/>
          <w:color w:val="000000"/>
        </w:rPr>
        <w:t>ожение № 3</w:t>
      </w:r>
      <w:r w:rsidRPr="0047576C">
        <w:rPr>
          <w:rStyle w:val="a3"/>
          <w:rFonts w:ascii="Arial" w:hAnsi="Arial" w:cs="Arial"/>
          <w:color w:val="000000"/>
        </w:rPr>
        <w:t>).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>2.4. Положение о порядке деятельности Комиссии (прил</w:t>
      </w:r>
      <w:r w:rsidR="0047576C" w:rsidRPr="0047576C">
        <w:rPr>
          <w:rStyle w:val="a3"/>
          <w:rFonts w:ascii="Arial" w:hAnsi="Arial" w:cs="Arial"/>
          <w:color w:val="000000"/>
        </w:rPr>
        <w:t>ожение № 4</w:t>
      </w:r>
      <w:r w:rsidRPr="0047576C">
        <w:rPr>
          <w:rStyle w:val="a3"/>
          <w:rFonts w:ascii="Arial" w:hAnsi="Arial" w:cs="Arial"/>
          <w:color w:val="000000"/>
        </w:rPr>
        <w:t>).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>2.5  Порядок предоставления в Комиссию предложений по подготовке проекта Правил (прил</w:t>
      </w:r>
      <w:r w:rsidR="0047576C" w:rsidRPr="0047576C">
        <w:rPr>
          <w:rStyle w:val="a3"/>
          <w:rFonts w:ascii="Arial" w:hAnsi="Arial" w:cs="Arial"/>
          <w:color w:val="000000"/>
        </w:rPr>
        <w:t>ожение № 5</w:t>
      </w:r>
      <w:r w:rsidRPr="0047576C">
        <w:rPr>
          <w:rStyle w:val="a3"/>
          <w:rFonts w:ascii="Arial" w:hAnsi="Arial" w:cs="Arial"/>
          <w:color w:val="000000"/>
        </w:rPr>
        <w:t>).</w:t>
      </w:r>
    </w:p>
    <w:p w:rsid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Fonts w:ascii="Arial" w:hAnsi="Arial" w:cs="Arial"/>
        </w:rPr>
      </w:pPr>
      <w:r w:rsidRPr="0047576C">
        <w:rPr>
          <w:rFonts w:ascii="Arial" w:hAnsi="Arial" w:cs="Arial"/>
        </w:rPr>
        <w:t>3.Обнародовать данное постановление   в установленном порядке.</w:t>
      </w:r>
    </w:p>
    <w:p w:rsidR="00496E9B" w:rsidRPr="0047576C" w:rsidRDefault="00496E9B" w:rsidP="0047576C">
      <w:pPr>
        <w:pStyle w:val="a5"/>
        <w:keepNext/>
        <w:keepLines/>
        <w:tabs>
          <w:tab w:val="left" w:pos="1392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>4.</w:t>
      </w:r>
      <w:r w:rsidR="0047576C" w:rsidRPr="0047576C">
        <w:rPr>
          <w:rStyle w:val="a3"/>
          <w:rFonts w:ascii="Arial" w:hAnsi="Arial" w:cs="Arial"/>
          <w:color w:val="000000"/>
        </w:rPr>
        <w:t xml:space="preserve"> </w:t>
      </w:r>
      <w:proofErr w:type="gramStart"/>
      <w:r w:rsidRPr="0047576C">
        <w:rPr>
          <w:rStyle w:val="a3"/>
          <w:rFonts w:ascii="Arial" w:hAnsi="Arial" w:cs="Arial"/>
          <w:color w:val="000000"/>
        </w:rPr>
        <w:t>Контроль за</w:t>
      </w:r>
      <w:proofErr w:type="gramEnd"/>
      <w:r w:rsidRPr="0047576C">
        <w:rPr>
          <w:rStyle w:val="a3"/>
          <w:rFonts w:ascii="Arial" w:hAnsi="Arial" w:cs="Arial"/>
          <w:color w:val="000000"/>
        </w:rPr>
        <w:t xml:space="preserve"> исполнением  постановления оставляю за собой.</w:t>
      </w:r>
    </w:p>
    <w:p w:rsidR="00274D9E" w:rsidRPr="0047576C" w:rsidRDefault="00274D9E" w:rsidP="0047576C">
      <w:pPr>
        <w:pStyle w:val="a5"/>
        <w:keepNext/>
        <w:keepLines/>
        <w:tabs>
          <w:tab w:val="left" w:pos="1494"/>
        </w:tabs>
        <w:spacing w:after="0"/>
        <w:ind w:firstLine="709"/>
        <w:outlineLvl w:val="1"/>
        <w:rPr>
          <w:rStyle w:val="a3"/>
          <w:rFonts w:ascii="Arial" w:hAnsi="Arial" w:cs="Arial"/>
        </w:rPr>
      </w:pPr>
    </w:p>
    <w:p w:rsidR="00496E9B" w:rsidRPr="0047576C" w:rsidRDefault="00274D9E" w:rsidP="0047576C">
      <w:pPr>
        <w:pStyle w:val="a5"/>
        <w:keepNext/>
        <w:keepLines/>
        <w:tabs>
          <w:tab w:val="left" w:pos="1494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  <w:r w:rsidRPr="0047576C">
        <w:rPr>
          <w:rStyle w:val="a3"/>
          <w:rFonts w:ascii="Arial" w:hAnsi="Arial" w:cs="Arial"/>
          <w:color w:val="000000"/>
        </w:rPr>
        <w:t xml:space="preserve">       </w:t>
      </w:r>
      <w:r w:rsidR="00496E9B" w:rsidRPr="0047576C">
        <w:rPr>
          <w:rStyle w:val="a3"/>
          <w:rFonts w:ascii="Arial" w:hAnsi="Arial" w:cs="Arial"/>
          <w:color w:val="000000"/>
        </w:rPr>
        <w:t xml:space="preserve"> </w:t>
      </w:r>
    </w:p>
    <w:p w:rsidR="00274D9E" w:rsidRPr="0047576C" w:rsidRDefault="00274D9E" w:rsidP="0047576C">
      <w:pPr>
        <w:pStyle w:val="a5"/>
        <w:keepNext/>
        <w:keepLines/>
        <w:tabs>
          <w:tab w:val="left" w:pos="7301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</w:p>
    <w:p w:rsidR="00274D9E" w:rsidRPr="0047576C" w:rsidRDefault="00274D9E" w:rsidP="0047576C">
      <w:pPr>
        <w:pStyle w:val="a5"/>
        <w:keepNext/>
        <w:keepLines/>
        <w:tabs>
          <w:tab w:val="left" w:pos="7301"/>
        </w:tabs>
        <w:spacing w:after="0"/>
        <w:ind w:firstLine="709"/>
        <w:outlineLvl w:val="1"/>
        <w:rPr>
          <w:rStyle w:val="a3"/>
          <w:rFonts w:ascii="Arial" w:hAnsi="Arial" w:cs="Arial"/>
          <w:color w:val="000000"/>
        </w:rPr>
      </w:pPr>
    </w:p>
    <w:p w:rsidR="00496E9B" w:rsidRPr="0047576C" w:rsidRDefault="00496E9B" w:rsidP="0047576C">
      <w:pPr>
        <w:pStyle w:val="a5"/>
        <w:keepNext/>
        <w:keepLines/>
        <w:tabs>
          <w:tab w:val="left" w:pos="7301"/>
        </w:tabs>
        <w:spacing w:after="0"/>
        <w:ind w:firstLine="709"/>
        <w:outlineLvl w:val="1"/>
        <w:rPr>
          <w:rFonts w:ascii="Arial" w:hAnsi="Arial" w:cs="Arial"/>
          <w:lang w:eastAsia="ru-RU"/>
        </w:rPr>
      </w:pPr>
      <w:r w:rsidRPr="0047576C">
        <w:rPr>
          <w:rStyle w:val="a3"/>
          <w:rFonts w:ascii="Arial" w:hAnsi="Arial" w:cs="Arial"/>
          <w:color w:val="000000"/>
        </w:rPr>
        <w:t>Глава  сельсовета</w:t>
      </w:r>
      <w:r w:rsidRPr="0047576C">
        <w:rPr>
          <w:rStyle w:val="a3"/>
          <w:rFonts w:ascii="Arial" w:hAnsi="Arial" w:cs="Arial"/>
          <w:color w:val="000000"/>
        </w:rPr>
        <w:tab/>
        <w:t xml:space="preserve">             С.Н. </w:t>
      </w:r>
      <w:proofErr w:type="spellStart"/>
      <w:r w:rsidRPr="0047576C">
        <w:rPr>
          <w:rStyle w:val="a3"/>
          <w:rFonts w:ascii="Arial" w:hAnsi="Arial" w:cs="Arial"/>
          <w:color w:val="000000"/>
        </w:rPr>
        <w:t>Ванпилин</w:t>
      </w:r>
      <w:proofErr w:type="spellEnd"/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340FD3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t xml:space="preserve">                                                      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И.В. Дедова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98-338</w:t>
      </w:r>
    </w:p>
    <w:p w:rsidR="0047576C" w:rsidRDefault="00340FD3" w:rsidP="0047576C">
      <w:pPr>
        <w:keepNext/>
        <w:keepLines/>
        <w:spacing w:after="0" w:line="240" w:lineRule="auto"/>
        <w:ind w:firstLine="709"/>
        <w:outlineLvl w:val="1"/>
      </w:pPr>
      <w:r w:rsidRPr="0047576C">
        <w:t xml:space="preserve">                                                      </w:t>
      </w:r>
      <w:r w:rsidR="00496E9B" w:rsidRPr="0047576C">
        <w:t xml:space="preserve">  </w:t>
      </w:r>
      <w:r w:rsidR="00274D9E" w:rsidRPr="0047576C">
        <w:t xml:space="preserve">                 </w:t>
      </w:r>
    </w:p>
    <w:p w:rsidR="00496E9B" w:rsidRDefault="004106AF" w:rsidP="0047576C">
      <w:pPr>
        <w:keepNext/>
        <w:keepLines/>
        <w:spacing w:after="0" w:line="240" w:lineRule="auto"/>
        <w:ind w:firstLine="709"/>
        <w:outlineLvl w:val="1"/>
      </w:pPr>
      <w:r>
        <w:lastRenderedPageBreak/>
        <w:t>Приложение № 1</w:t>
      </w:r>
    </w:p>
    <w:p w:rsidR="004106AF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  <w:r>
        <w:t>К постановлению от 30.06.2020 № 37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106AF" w:rsidRDefault="004106AF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4106AF">
        <w:rPr>
          <w:b/>
        </w:rPr>
        <w:t xml:space="preserve">                                                  </w:t>
      </w:r>
      <w:r w:rsidR="00496E9B" w:rsidRPr="004106AF">
        <w:rPr>
          <w:b/>
        </w:rPr>
        <w:t>ЭТАПЫ</w:t>
      </w:r>
    </w:p>
    <w:p w:rsidR="00496E9B" w:rsidRPr="004106AF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4106AF">
        <w:rPr>
          <w:b/>
        </w:rPr>
        <w:t xml:space="preserve">градостроительного зонирования территорий муниципального образования Бобровский </w:t>
      </w:r>
      <w:r w:rsidRPr="004106AF">
        <w:rPr>
          <w:b/>
          <w:color w:val="FF0000"/>
        </w:rPr>
        <w:t xml:space="preserve"> </w:t>
      </w:r>
      <w:r w:rsidRPr="004106AF">
        <w:rPr>
          <w:b/>
        </w:rPr>
        <w:t>сельсовет</w:t>
      </w:r>
      <w:r w:rsidR="004106AF" w:rsidRPr="004106AF">
        <w:rPr>
          <w:b/>
        </w:rPr>
        <w:t xml:space="preserve"> </w:t>
      </w:r>
      <w:r w:rsidRPr="004106AF">
        <w:rPr>
          <w:b/>
        </w:rPr>
        <w:t>Первомайского района Алтайского края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  <w:r>
        <w:t>1</w:t>
      </w:r>
      <w:r w:rsidR="00496E9B" w:rsidRPr="0047576C">
        <w:t>. Разработка карты градостроительного зонирования.</w:t>
      </w:r>
    </w:p>
    <w:p w:rsidR="00496E9B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  <w:r>
        <w:t>2</w:t>
      </w:r>
      <w:r w:rsidR="00496E9B" w:rsidRPr="0047576C">
        <w:t>. Разработка градостроительных регламентов.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br w:type="page"/>
      </w: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  <w:r>
        <w:lastRenderedPageBreak/>
        <w:t>Приложение № 2</w:t>
      </w:r>
    </w:p>
    <w:p w:rsidR="00496E9B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  <w:r>
        <w:t>К постановлению от 30.06.2020 № 37</w:t>
      </w:r>
      <w:r w:rsidR="00496E9B" w:rsidRPr="0047576C">
        <w:t xml:space="preserve">                                            </w:t>
      </w:r>
      <w:r w:rsidR="00340FD3" w:rsidRPr="0047576C">
        <w:t xml:space="preserve">  </w:t>
      </w:r>
      <w:r w:rsidR="00274D9E" w:rsidRPr="0047576C">
        <w:t xml:space="preserve">                                  </w:t>
      </w:r>
    </w:p>
    <w:p w:rsidR="00496E9B" w:rsidRPr="0047576C" w:rsidRDefault="00496E9B" w:rsidP="004106AF">
      <w:pPr>
        <w:keepNext/>
        <w:keepLines/>
        <w:spacing w:after="0" w:line="240" w:lineRule="auto"/>
        <w:ind w:firstLine="709"/>
        <w:outlineLvl w:val="1"/>
      </w:pPr>
      <w:r w:rsidRPr="0047576C">
        <w:t xml:space="preserve">                                                       </w:t>
      </w:r>
      <w:r w:rsidR="00274D9E" w:rsidRPr="0047576C">
        <w:t xml:space="preserve">                                 </w:t>
      </w:r>
    </w:p>
    <w:p w:rsidR="00496E9B" w:rsidRPr="004106AF" w:rsidRDefault="004106AF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>
        <w:t xml:space="preserve">                                           </w:t>
      </w:r>
      <w:r w:rsidR="00496E9B" w:rsidRPr="004106AF">
        <w:rPr>
          <w:b/>
        </w:rPr>
        <w:t>ПОРЯДОК</w:t>
      </w:r>
    </w:p>
    <w:p w:rsidR="00496E9B" w:rsidRPr="004106AF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4106AF">
        <w:rPr>
          <w:b/>
        </w:rPr>
        <w:t>и сроки проведения работ по подготовке проекта правил землепользования и застройки муниципального образования Бобровский</w:t>
      </w:r>
      <w:r w:rsidRPr="004106AF">
        <w:rPr>
          <w:b/>
          <w:color w:val="FF0000"/>
        </w:rPr>
        <w:t xml:space="preserve"> </w:t>
      </w:r>
      <w:r w:rsidRPr="004106AF">
        <w:rPr>
          <w:b/>
        </w:rPr>
        <w:t>сельсовет</w:t>
      </w:r>
    </w:p>
    <w:p w:rsidR="00496E9B" w:rsidRPr="004106AF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862"/>
        <w:gridCol w:w="3393"/>
      </w:tblGrid>
      <w:tr w:rsidR="004106AF" w:rsidRPr="0047576C" w:rsidTr="00370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Сроки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</w:tr>
      <w:tr w:rsidR="004106AF" w:rsidRPr="0047576C" w:rsidTr="00D67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Разработка проекта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 июнь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 совместно с отделом архитектуры и градостроительства</w:t>
            </w:r>
          </w:p>
        </w:tc>
      </w:tr>
      <w:tr w:rsidR="004106AF" w:rsidRPr="0047576C" w:rsidTr="0099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 июль 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Администрация сельсовета</w:t>
            </w:r>
          </w:p>
        </w:tc>
      </w:tr>
      <w:tr w:rsidR="004106AF" w:rsidRPr="0047576C" w:rsidTr="00602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Принятие предложений заинтересованных лиц по проекту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июн</w:t>
            </w:r>
            <w:proofErr w:type="gramStart"/>
            <w:r w:rsidRPr="0047576C">
              <w:rPr>
                <w:rFonts w:eastAsia="Times New Roman"/>
                <w:lang w:eastAsia="ru-RU"/>
              </w:rPr>
              <w:t>ь-</w:t>
            </w:r>
            <w:proofErr w:type="gramEnd"/>
            <w:r w:rsidRPr="0047576C">
              <w:rPr>
                <w:rFonts w:eastAsia="Times New Roman"/>
                <w:lang w:eastAsia="ru-RU"/>
              </w:rPr>
              <w:t xml:space="preserve"> июль  - март2020г..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</w:t>
            </w:r>
          </w:p>
        </w:tc>
      </w:tr>
      <w:tr w:rsidR="004106AF" w:rsidRPr="0047576C" w:rsidTr="007F47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Проверка Правил на соответствие требованиям технических регламентов, генеральному плану поселения</w:t>
            </w:r>
            <w:proofErr w:type="gramStart"/>
            <w:r w:rsidRPr="0047576C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47576C">
              <w:rPr>
                <w:rFonts w:eastAsia="Times New Roman"/>
                <w:lang w:eastAsia="ru-RU"/>
              </w:rPr>
              <w:t xml:space="preserve"> схеме территориального планирования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июль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 совместно с отделом архитектуры и градостроительства</w:t>
            </w:r>
          </w:p>
        </w:tc>
      </w:tr>
      <w:tr w:rsidR="004106AF" w:rsidRPr="0047576C" w:rsidTr="006F2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Направление проекта Правил главе сельсовета или на доработку в комиссию, в случае обнаружения его несоответствия вышеуказанным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июль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 совместно с отделом архитектуры и градостроительства</w:t>
            </w:r>
          </w:p>
        </w:tc>
      </w:tr>
      <w:tr w:rsidR="004106AF" w:rsidRPr="0047576C" w:rsidTr="000A5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июль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Глава сельсовета</w:t>
            </w:r>
          </w:p>
        </w:tc>
      </w:tr>
      <w:tr w:rsidR="004106AF" w:rsidRPr="0047576C" w:rsidTr="00A22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Публикация проекта Правил в порядке, установленном для официального опубликования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 июль 2020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Администрация сельсовета</w:t>
            </w:r>
          </w:p>
        </w:tc>
      </w:tr>
      <w:tr w:rsidR="004106AF" w:rsidRPr="0047576C" w:rsidTr="00517B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Организация и проведение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до 20  августа</w:t>
            </w: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</w:t>
            </w:r>
          </w:p>
        </w:tc>
      </w:tr>
      <w:tr w:rsidR="004106AF" w:rsidRPr="0047576C" w:rsidTr="00383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Внесение изменений в проект Правил с учетом результатов публичных слушаний и предоставление его главе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август2020г. </w:t>
            </w: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Комиссия</w:t>
            </w:r>
          </w:p>
        </w:tc>
      </w:tr>
      <w:tr w:rsidR="004106AF" w:rsidRPr="0047576C" w:rsidTr="004D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Принятие решения о направлении проекта Правил в Совет Депутатов или об его отклонении на доработку с указанием даты его повторного 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август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Глава сельсовета</w:t>
            </w:r>
          </w:p>
        </w:tc>
      </w:tr>
      <w:tr w:rsidR="004106AF" w:rsidRPr="0047576C" w:rsidTr="003E3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Вынесение проекта Правил землепользования и застройки поселения на рассмотрение на очередную сессию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 xml:space="preserve"> август 2020г. </w:t>
            </w:r>
          </w:p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Администрация сельсовета</w:t>
            </w:r>
          </w:p>
        </w:tc>
      </w:tr>
      <w:tr w:rsidR="004106AF" w:rsidRPr="0047576C" w:rsidTr="002637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Опубликование Правил землепользования и застройки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август 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AF" w:rsidRPr="0047576C" w:rsidRDefault="004106AF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  <w:r w:rsidRPr="0047576C">
              <w:rPr>
                <w:rFonts w:eastAsia="Times New Roman"/>
                <w:lang w:eastAsia="ru-RU"/>
              </w:rPr>
              <w:t>Администрация сельсовета</w:t>
            </w:r>
          </w:p>
        </w:tc>
      </w:tr>
    </w:tbl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lastRenderedPageBreak/>
        <w:t>Приложение № 3</w:t>
      </w:r>
    </w:p>
    <w:p w:rsidR="004106AF" w:rsidRPr="0047576C" w:rsidRDefault="004106AF" w:rsidP="0047576C">
      <w:pPr>
        <w:keepNext/>
        <w:keepLines/>
        <w:spacing w:after="0" w:line="240" w:lineRule="auto"/>
        <w:ind w:firstLine="709"/>
        <w:outlineLvl w:val="1"/>
      </w:pPr>
      <w:r>
        <w:t>К постановлению от 30.06.2020 № 37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tbl>
      <w:tblPr>
        <w:tblW w:w="0" w:type="auto"/>
        <w:jc w:val="right"/>
        <w:tblInd w:w="-2639" w:type="dxa"/>
        <w:tblLook w:val="04A0" w:firstRow="1" w:lastRow="0" w:firstColumn="1" w:lastColumn="0" w:noHBand="0" w:noVBand="1"/>
      </w:tblPr>
      <w:tblGrid>
        <w:gridCol w:w="4218"/>
      </w:tblGrid>
      <w:tr w:rsidR="0047576C" w:rsidRPr="0047576C" w:rsidTr="00291D5F">
        <w:trPr>
          <w:trHeight w:val="1276"/>
          <w:jc w:val="right"/>
        </w:trPr>
        <w:tc>
          <w:tcPr>
            <w:tcW w:w="4218" w:type="dxa"/>
          </w:tcPr>
          <w:p w:rsidR="0047576C" w:rsidRPr="0047576C" w:rsidRDefault="0047576C" w:rsidP="0047576C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106AF" w:rsidRDefault="004106AF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>
        <w:t xml:space="preserve">                                            </w:t>
      </w:r>
      <w:r w:rsidR="0047576C" w:rsidRPr="004106AF">
        <w:rPr>
          <w:b/>
        </w:rPr>
        <w:t>СОСТАВ</w:t>
      </w:r>
    </w:p>
    <w:p w:rsidR="0047576C" w:rsidRPr="004106AF" w:rsidRDefault="0047576C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4106AF">
        <w:rPr>
          <w:b/>
        </w:rPr>
        <w:t>комиссии по подготовке проекта Правил землепользования и застройки</w:t>
      </w:r>
    </w:p>
    <w:p w:rsidR="0047576C" w:rsidRPr="004106AF" w:rsidRDefault="0047576C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4106AF">
        <w:rPr>
          <w:b/>
        </w:rPr>
        <w:t xml:space="preserve">муниципального образования Бобровский </w:t>
      </w:r>
      <w:r w:rsidRPr="004106AF">
        <w:rPr>
          <w:b/>
          <w:color w:val="FF0000"/>
        </w:rPr>
        <w:t xml:space="preserve"> </w:t>
      </w:r>
      <w:r w:rsidRPr="004106AF">
        <w:rPr>
          <w:b/>
        </w:rPr>
        <w:t>сельсовет</w:t>
      </w:r>
    </w:p>
    <w:p w:rsidR="0047576C" w:rsidRPr="004106AF" w:rsidRDefault="0047576C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 xml:space="preserve"> Председатель комиссии -  </w:t>
      </w:r>
      <w:proofErr w:type="spellStart"/>
      <w:r w:rsidRPr="0047576C">
        <w:t>Ванпилин</w:t>
      </w:r>
      <w:proofErr w:type="spellEnd"/>
      <w:r w:rsidRPr="0047576C">
        <w:t xml:space="preserve"> С.Н. (глава Бобровского сельсовета)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 xml:space="preserve"> 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Секретарь -  Дедова И.В.  (инспектор по имуществу и земельным вопросам)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Члены комиссии: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Антонов Е.А.  -   главный архитектор Первомайского района</w:t>
      </w:r>
      <w:r w:rsidR="004106AF">
        <w:t xml:space="preserve"> (по согласованию)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Бердников В.В. - депутат,  председатель комиссии по вопросам собственности, природопользования  и земельных отношений  Совета депутатов</w:t>
      </w:r>
      <w:r w:rsidR="004106AF">
        <w:t xml:space="preserve"> (по согласованию)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Коротенко В.С.  - депутат,  член комиссии по вопросам собственности, природопользования  и земельных отношений  Совета депутатов</w:t>
      </w:r>
      <w:r w:rsidR="004106AF">
        <w:t xml:space="preserve"> (по согласованию)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>Журавлев И.Н.   - депутат,  член комиссии по вопросам собственности, природопользования  и земельных отношений  Совета депутатов</w:t>
      </w:r>
      <w:r w:rsidR="004106AF">
        <w:t xml:space="preserve"> (по согласованию)</w:t>
      </w:r>
    </w:p>
    <w:p w:rsidR="0047576C" w:rsidRPr="0047576C" w:rsidRDefault="0047576C" w:rsidP="0047576C">
      <w:pPr>
        <w:keepNext/>
        <w:keepLines/>
        <w:spacing w:after="0" w:line="240" w:lineRule="auto"/>
        <w:ind w:firstLine="709"/>
        <w:outlineLvl w:val="1"/>
      </w:pPr>
      <w:r w:rsidRPr="0047576C">
        <w:tab/>
      </w:r>
      <w:r w:rsidRPr="0047576C">
        <w:tab/>
      </w: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106AF" w:rsidRDefault="004106AF" w:rsidP="0047576C">
      <w:pPr>
        <w:keepNext/>
        <w:keepLines/>
        <w:spacing w:after="0" w:line="240" w:lineRule="auto"/>
        <w:ind w:firstLine="709"/>
        <w:outlineLvl w:val="1"/>
      </w:pPr>
    </w:p>
    <w:p w:rsidR="00496E9B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lastRenderedPageBreak/>
        <w:t>Приложение</w:t>
      </w:r>
      <w:r w:rsidR="0047576C" w:rsidRPr="0047576C">
        <w:t xml:space="preserve"> №</w:t>
      </w:r>
      <w:r w:rsidRPr="0047576C">
        <w:t xml:space="preserve"> 4</w:t>
      </w:r>
    </w:p>
    <w:p w:rsidR="00B21380" w:rsidRDefault="004106AF" w:rsidP="00B21380">
      <w:pPr>
        <w:keepNext/>
        <w:keepLines/>
        <w:spacing w:after="0" w:line="240" w:lineRule="auto"/>
        <w:ind w:firstLine="709"/>
        <w:outlineLvl w:val="1"/>
      </w:pPr>
      <w:r>
        <w:t>К постановлению от 30.06.2020 № 37</w:t>
      </w:r>
      <w:r w:rsidR="00B21380" w:rsidRPr="00B21380">
        <w:t xml:space="preserve"> </w:t>
      </w:r>
    </w:p>
    <w:p w:rsidR="00B21380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 xml:space="preserve">                                            </w:t>
      </w:r>
      <w:r w:rsidRPr="00B21380">
        <w:rPr>
          <w:b/>
        </w:rPr>
        <w:t>ПОЛОЖЕНИЕ</w:t>
      </w: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>о порядке деятельности комиссии</w:t>
      </w:r>
      <w:r w:rsidRPr="00B21380">
        <w:rPr>
          <w:b/>
        </w:rPr>
        <w:t xml:space="preserve"> </w:t>
      </w:r>
      <w:r w:rsidRPr="00B21380">
        <w:rPr>
          <w:b/>
        </w:rPr>
        <w:t>по подготовке проекта Правил землепользования и застройки</w:t>
      </w:r>
      <w:r w:rsidRPr="00B21380">
        <w:rPr>
          <w:b/>
        </w:rPr>
        <w:t xml:space="preserve"> </w:t>
      </w:r>
      <w:r w:rsidRPr="00B21380">
        <w:rPr>
          <w:b/>
        </w:rPr>
        <w:t>муниципального образования Бобровский сельсовет</w:t>
      </w: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>1. Общие положения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 xml:space="preserve">1.1. Комиссия по подготовке проекта Правил Землепользования и застройки муниципального образования Бобровский  сельсовет (далее - Комиссия), создается в целях </w:t>
      </w:r>
      <w:proofErr w:type="gramStart"/>
      <w:r w:rsidRPr="0047576C">
        <w:t>организации разработки проекта Правил землепользования</w:t>
      </w:r>
      <w:proofErr w:type="gramEnd"/>
      <w:r w:rsidRPr="0047576C">
        <w:t xml:space="preserve"> и застройки муниципального образования Бобровский сельсовет (далее – проект Правил), внесения в них изменений, а также проведения публичных слушаний по проекту Правил. Комиссия является постоянно действующим органом.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1.2. Комиссия в своей деятельности руководствуется Федеральным законодательством, законодательством Алтайского края, нормативными правовыми актами органов местного самоуправления, генеральным планом поселения, настоящим Положением.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1.3. Комиссия осуществляет свою деятельность во взаимодействии с органами государственной власти,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>2. Задачи и функции Комиссии</w:t>
      </w: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2.1. Комиссия создается в целях обеспечения общего руководства работой, анализом, проверкой и оценкой разработанных по ее заданиям материалов при подготовке проекта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2.2. Для выполнения возложенных задач Комиссия имеет право: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- запрашивать документы, материалы, необходимые для подготовки проекта Правил;</w:t>
      </w:r>
      <w:r w:rsidRPr="0047576C">
        <w:br/>
        <w:t>- вносить предложения главе сельсовета, связанные с подготовкой Правил;</w:t>
      </w:r>
      <w:r w:rsidRPr="0047576C">
        <w:br/>
        <w:t>- осуществлять иные права, связанные с разработкой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2.3. Комиссия принимает решения по вопросам: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- необходимости проведения дополнительных мероприятий для подготовки проекта Правил;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- принятия или отклонения предложений по подготовке проекта Правил, поступивших в Комиссию от заинтересованных лиц;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- представления проекта Правил главе сельсовета с приложением протоколов публичных слушаний и заключения о результатах публичных слушаний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- по иным вопросам, возникшим в процессе подготовки проекта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B21380" w:rsidRPr="00B21380" w:rsidRDefault="00B21380" w:rsidP="00B21380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>3. Состав и порядок работы Комиссии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3.1. Состав Комиссии утверждается постановлением главы сельсовета.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lastRenderedPageBreak/>
        <w:t>3.2. Комиссия формируется из специалистов в области землеустройства, архитектуры и градостроительства, имущественных отношений, представителей органов местного самоуправления, Совета депутатов, творческих и прогрессивных лиц, действующих на территории поселения.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3.3. В состав Комиссии входит председатель Комиссии, его заместитель, секретарь, а также члены Комиссии.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 xml:space="preserve">3.4. Председатель Комиссии, а в его отсутствие –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47576C">
        <w:t>контроль за</w:t>
      </w:r>
      <w:proofErr w:type="gramEnd"/>
      <w:r w:rsidRPr="0047576C">
        <w:t xml:space="preserve"> реализацией принятых Комиссией решений.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3.5. Комиссия самостоятельно определяет порядок своей работы путем составления плана работы Комиссии. Время и место и повестка для очередного заседания определяется председателем или его заместителем в его отсутствие.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 xml:space="preserve">Члены Комиссии уведомляются о месте, дате и времени проведения заседания Комиссии телефонограммой не </w:t>
      </w:r>
      <w:proofErr w:type="gramStart"/>
      <w:r w:rsidRPr="0047576C">
        <w:t>позднее</w:t>
      </w:r>
      <w:proofErr w:type="gramEnd"/>
      <w:r w:rsidRPr="0047576C">
        <w:t xml:space="preserve"> чем за три дня до назначенной даты.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>Заседание Комиссии является правомочным при участии в нем не менее половины от общего числа членов Комиссии.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3.6. Члены Комиссии участвуют в заседаниях Комиссии лично, без права передоверия.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3.7. На заседании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или их представители.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3.8. Комиссия принимает решение по рассматриваемому вопросу путем открытого голосования, простым большинством голосов от числа присутствующих членов Комиссии. В случае равенства голосов, решающим голосом является голос председательствующего на заседании Комиссии.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3.9. Решение Комиссии в течение 3 дней оформляется протоколом, который подписывается всеми членами Комиссии, участвующими в заседании и утверждается председателем Комиссии.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3.10. Член Комиссии, не согласившийся с принятым решением, имеет право в письменном виде изложить свое особое мнение.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3.11. Подготовку материалов и доклад для рассмотрения на заседании Комиссии осуществляют лица, ответственные за подготовку материалов и выполнения этапов, установленных порядком и сроками подготовки проекта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3.12. Решения, принятые Комиссией в пределах своей компетенции, являются обязательными для всех участников подготовки проекта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3.13. Организационно-техническое обеспечение деятельности Комиссии осуществляет администрация сельсовета.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tab/>
        <w:t>3.14. По мере необходимости Комиссия информирует главу сельсовета о ходе выполнения работ по подготовке Правил.</w:t>
      </w:r>
    </w:p>
    <w:p w:rsidR="00B21380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</w:p>
    <w:p w:rsidR="004106AF" w:rsidRPr="0047576C" w:rsidRDefault="00B21380" w:rsidP="00B21380">
      <w:pPr>
        <w:keepNext/>
        <w:keepLines/>
        <w:spacing w:after="0" w:line="240" w:lineRule="auto"/>
        <w:ind w:firstLine="709"/>
        <w:outlineLvl w:val="1"/>
      </w:pPr>
      <w:r w:rsidRPr="0047576C"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8"/>
      </w:tblGrid>
      <w:tr w:rsidR="00496E9B" w:rsidRPr="0047576C" w:rsidTr="004106AF">
        <w:trPr>
          <w:trHeight w:val="1276"/>
        </w:trPr>
        <w:tc>
          <w:tcPr>
            <w:tcW w:w="4218" w:type="dxa"/>
          </w:tcPr>
          <w:p w:rsidR="00496E9B" w:rsidRPr="0047576C" w:rsidRDefault="00496E9B" w:rsidP="004106AF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96E9B" w:rsidRDefault="00496E9B" w:rsidP="00B21380">
      <w:pPr>
        <w:keepNext/>
        <w:keepLines/>
        <w:spacing w:after="0" w:line="240" w:lineRule="auto"/>
        <w:ind w:left="360"/>
        <w:outlineLvl w:val="1"/>
      </w:pPr>
      <w:r w:rsidRPr="0047576C">
        <w:t xml:space="preserve">                                                 </w:t>
      </w:r>
      <w:r w:rsidR="00340FD3" w:rsidRPr="0047576C">
        <w:t xml:space="preserve"> </w:t>
      </w:r>
      <w:r w:rsidR="00274D9E" w:rsidRPr="0047576C">
        <w:t xml:space="preserve">                         </w:t>
      </w:r>
      <w:r w:rsidRPr="0047576C">
        <w:t xml:space="preserve"> Приложение </w:t>
      </w:r>
      <w:r w:rsidR="0047576C" w:rsidRPr="0047576C">
        <w:t xml:space="preserve">№ </w:t>
      </w:r>
      <w:r w:rsidRPr="0047576C">
        <w:t>5</w:t>
      </w:r>
    </w:p>
    <w:p w:rsidR="00B21380" w:rsidRPr="0047576C" w:rsidRDefault="00B21380" w:rsidP="00B21380">
      <w:pPr>
        <w:keepNext/>
        <w:keepLines/>
        <w:spacing w:after="0" w:line="240" w:lineRule="auto"/>
        <w:ind w:left="360"/>
        <w:outlineLvl w:val="1"/>
      </w:pPr>
      <w:r>
        <w:t>К постановлению от 30.06.2020 № 37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tbl>
      <w:tblPr>
        <w:tblW w:w="0" w:type="auto"/>
        <w:jc w:val="right"/>
        <w:tblInd w:w="-2639" w:type="dxa"/>
        <w:tblLook w:val="04A0" w:firstRow="1" w:lastRow="0" w:firstColumn="1" w:lastColumn="0" w:noHBand="0" w:noVBand="1"/>
      </w:tblPr>
      <w:tblGrid>
        <w:gridCol w:w="4218"/>
      </w:tblGrid>
      <w:tr w:rsidR="00496E9B" w:rsidRPr="0047576C" w:rsidTr="00496E9B">
        <w:trPr>
          <w:trHeight w:val="1276"/>
          <w:jc w:val="right"/>
        </w:trPr>
        <w:tc>
          <w:tcPr>
            <w:tcW w:w="4218" w:type="dxa"/>
          </w:tcPr>
          <w:p w:rsidR="00496E9B" w:rsidRPr="0047576C" w:rsidRDefault="00496E9B" w:rsidP="0047576C">
            <w:pPr>
              <w:keepNext/>
              <w:keepLines/>
              <w:autoSpaceDE w:val="0"/>
              <w:autoSpaceDN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B21380" w:rsidRDefault="00B21380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 xml:space="preserve">                                              </w:t>
      </w:r>
      <w:r w:rsidR="00496E9B" w:rsidRPr="00B21380">
        <w:rPr>
          <w:b/>
        </w:rPr>
        <w:t>ПОРЯДОК</w:t>
      </w:r>
    </w:p>
    <w:p w:rsidR="00496E9B" w:rsidRPr="00B21380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  <w:r w:rsidRPr="00B21380">
        <w:rPr>
          <w:b/>
        </w:rPr>
        <w:t xml:space="preserve">представления в комиссию предложений по подготовке проекта Правил землепользования и застройки муниципального образования Бобровский </w:t>
      </w:r>
      <w:r w:rsidRPr="00B21380">
        <w:rPr>
          <w:b/>
          <w:color w:val="FF0000"/>
        </w:rPr>
        <w:t xml:space="preserve"> </w:t>
      </w:r>
      <w:r w:rsidRPr="00B21380">
        <w:rPr>
          <w:b/>
        </w:rPr>
        <w:t>сельсовет</w:t>
      </w:r>
    </w:p>
    <w:p w:rsidR="00496E9B" w:rsidRPr="00B21380" w:rsidRDefault="00496E9B" w:rsidP="0047576C">
      <w:pPr>
        <w:keepNext/>
        <w:keepLines/>
        <w:spacing w:after="0" w:line="240" w:lineRule="auto"/>
        <w:ind w:firstLine="709"/>
        <w:outlineLvl w:val="1"/>
        <w:rPr>
          <w:b/>
        </w:rPr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tab/>
        <w:t xml:space="preserve">1. С момента опубликования сообщения о принятии решения главы сельсовета о подготовке проекта Правил, не позднее 10 дней до момента проведения публичных слушаний по проекту Правил, заинтересованные лица вправе направлять в Комиссию по подготовке проекта Правил землепользования и застройки муниципального образования Бобровский </w:t>
      </w:r>
      <w:r w:rsidRPr="0047576C">
        <w:rPr>
          <w:color w:val="FF0000"/>
        </w:rPr>
        <w:t xml:space="preserve"> </w:t>
      </w:r>
      <w:r w:rsidRPr="0047576C">
        <w:t>сельсовет предложения по подготовке проекта Правил (далее - Предложения).</w:t>
      </w:r>
      <w:bookmarkStart w:id="0" w:name="_GoBack"/>
      <w:bookmarkEnd w:id="0"/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tab/>
        <w:t xml:space="preserve">2. Предложения могут быть направлены по почте, в том числе электронной, либо оставлены лично с пометкой «В комиссию по подготовке проекта Правил землепользования и застройки муниципального образования Бобровский </w:t>
      </w:r>
      <w:r w:rsidRPr="0047576C">
        <w:rPr>
          <w:color w:val="FF0000"/>
        </w:rPr>
        <w:t xml:space="preserve"> </w:t>
      </w:r>
      <w:r w:rsidRPr="0047576C">
        <w:t>сельсовет» по адресу: 658047,</w:t>
      </w:r>
      <w:r w:rsidRPr="0047576C">
        <w:rPr>
          <w:b/>
        </w:rPr>
        <w:t xml:space="preserve"> </w:t>
      </w:r>
      <w:r w:rsidRPr="0047576C">
        <w:t>Россия, Алтайский край, Первомайский район, с. Бобровка, ул</w:t>
      </w:r>
      <w:proofErr w:type="gramStart"/>
      <w:r w:rsidRPr="0047576C">
        <w:t>.Л</w:t>
      </w:r>
      <w:proofErr w:type="gramEnd"/>
      <w:r w:rsidRPr="0047576C">
        <w:t>енина,41Б.</w:t>
      </w:r>
      <w:r w:rsidRPr="0047576C">
        <w:rPr>
          <w:b/>
        </w:rPr>
        <w:t xml:space="preserve"> А</w:t>
      </w:r>
      <w:r w:rsidRPr="0047576C">
        <w:t>дрес электронной почты администрации: bobr_ss@mail.ru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tab/>
        <w:t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рассматриваются, также как и Предложения, поступившие в Комиссию после установленного срока для принятия предложений по проекту Правил.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  <w:r w:rsidRPr="0047576C">
        <w:tab/>
        <w:t>4. Комиссия вправе вступить в переписку с заинтересованными лицами, направившими Предложения.</w:t>
      </w: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496E9B" w:rsidRPr="0047576C" w:rsidRDefault="00496E9B" w:rsidP="0047576C">
      <w:pPr>
        <w:keepNext/>
        <w:keepLines/>
        <w:spacing w:after="0" w:line="240" w:lineRule="auto"/>
        <w:ind w:firstLine="709"/>
        <w:outlineLvl w:val="1"/>
      </w:pPr>
    </w:p>
    <w:p w:rsidR="00FD0BD9" w:rsidRPr="0047576C" w:rsidRDefault="00FD0BD9" w:rsidP="0047576C">
      <w:pPr>
        <w:keepNext/>
        <w:keepLines/>
        <w:spacing w:after="0" w:line="240" w:lineRule="auto"/>
        <w:ind w:firstLine="709"/>
        <w:outlineLvl w:val="1"/>
      </w:pPr>
    </w:p>
    <w:sectPr w:rsidR="00FD0BD9" w:rsidRPr="0047576C" w:rsidSect="0047576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DC0"/>
    <w:multiLevelType w:val="hybridMultilevel"/>
    <w:tmpl w:val="ED7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B"/>
    <w:rsid w:val="001F1A7D"/>
    <w:rsid w:val="00274D9E"/>
    <w:rsid w:val="00340FD3"/>
    <w:rsid w:val="004106AF"/>
    <w:rsid w:val="0047576C"/>
    <w:rsid w:val="00496E9B"/>
    <w:rsid w:val="00AE349D"/>
    <w:rsid w:val="00B21380"/>
    <w:rsid w:val="00DA320D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"/>
    <w:basedOn w:val="a0"/>
    <w:link w:val="a4"/>
    <w:uiPriority w:val="99"/>
    <w:semiHidden/>
    <w:locked/>
    <w:rsid w:val="00496E9B"/>
    <w:rPr>
      <w:rFonts w:ascii="Times New Roman" w:eastAsia="Times New Roman" w:hAnsi="Times New Roman" w:cs="Times New Roman"/>
      <w:lang w:eastAsia="zh-CN"/>
    </w:rPr>
  </w:style>
  <w:style w:type="paragraph" w:styleId="a4">
    <w:name w:val="footer"/>
    <w:aliases w:val="Знак"/>
    <w:basedOn w:val="a"/>
    <w:link w:val="a3"/>
    <w:uiPriority w:val="99"/>
    <w:semiHidden/>
    <w:unhideWhenUsed/>
    <w:rsid w:val="00496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496E9B"/>
  </w:style>
  <w:style w:type="paragraph" w:styleId="a5">
    <w:name w:val="Body Text"/>
    <w:basedOn w:val="a"/>
    <w:link w:val="a6"/>
    <w:uiPriority w:val="99"/>
    <w:unhideWhenUsed/>
    <w:rsid w:val="00496E9B"/>
    <w:pPr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496E9B"/>
    <w:rPr>
      <w:rFonts w:ascii="Times New Roman" w:eastAsia="Times New Roman" w:hAnsi="Times New Roman" w:cs="Times New Roman"/>
      <w:lang w:eastAsia="zh-CN"/>
    </w:rPr>
  </w:style>
  <w:style w:type="character" w:customStyle="1" w:styleId="3">
    <w:name w:val="Основной текст (3)_"/>
    <w:link w:val="31"/>
    <w:locked/>
    <w:rsid w:val="00496E9B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96E9B"/>
    <w:pPr>
      <w:widowControl w:val="0"/>
      <w:shd w:val="clear" w:color="auto" w:fill="FFFFFF"/>
      <w:spacing w:before="480" w:after="420" w:line="240" w:lineRule="atLeast"/>
    </w:pPr>
    <w:rPr>
      <w:rFonts w:ascii="Courier New" w:eastAsia="Courier New" w:hAnsi="Courier New" w:cs="Courier New"/>
      <w:sz w:val="22"/>
      <w:szCs w:val="22"/>
    </w:rPr>
  </w:style>
  <w:style w:type="character" w:styleId="a7">
    <w:name w:val="Emphasis"/>
    <w:basedOn w:val="a0"/>
    <w:qFormat/>
    <w:rsid w:val="00496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"/>
    <w:basedOn w:val="a0"/>
    <w:link w:val="a4"/>
    <w:uiPriority w:val="99"/>
    <w:semiHidden/>
    <w:locked/>
    <w:rsid w:val="00496E9B"/>
    <w:rPr>
      <w:rFonts w:ascii="Times New Roman" w:eastAsia="Times New Roman" w:hAnsi="Times New Roman" w:cs="Times New Roman"/>
      <w:lang w:eastAsia="zh-CN"/>
    </w:rPr>
  </w:style>
  <w:style w:type="paragraph" w:styleId="a4">
    <w:name w:val="footer"/>
    <w:aliases w:val="Знак"/>
    <w:basedOn w:val="a"/>
    <w:link w:val="a3"/>
    <w:uiPriority w:val="99"/>
    <w:semiHidden/>
    <w:unhideWhenUsed/>
    <w:rsid w:val="00496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496E9B"/>
  </w:style>
  <w:style w:type="paragraph" w:styleId="a5">
    <w:name w:val="Body Text"/>
    <w:basedOn w:val="a"/>
    <w:link w:val="a6"/>
    <w:uiPriority w:val="99"/>
    <w:unhideWhenUsed/>
    <w:rsid w:val="00496E9B"/>
    <w:pPr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496E9B"/>
    <w:rPr>
      <w:rFonts w:ascii="Times New Roman" w:eastAsia="Times New Roman" w:hAnsi="Times New Roman" w:cs="Times New Roman"/>
      <w:lang w:eastAsia="zh-CN"/>
    </w:rPr>
  </w:style>
  <w:style w:type="character" w:customStyle="1" w:styleId="3">
    <w:name w:val="Основной текст (3)_"/>
    <w:link w:val="31"/>
    <w:locked/>
    <w:rsid w:val="00496E9B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96E9B"/>
    <w:pPr>
      <w:widowControl w:val="0"/>
      <w:shd w:val="clear" w:color="auto" w:fill="FFFFFF"/>
      <w:spacing w:before="480" w:after="420" w:line="240" w:lineRule="atLeast"/>
    </w:pPr>
    <w:rPr>
      <w:rFonts w:ascii="Courier New" w:eastAsia="Courier New" w:hAnsi="Courier New" w:cs="Courier New"/>
      <w:sz w:val="22"/>
      <w:szCs w:val="22"/>
    </w:rPr>
  </w:style>
  <w:style w:type="character" w:styleId="a7">
    <w:name w:val="Emphasis"/>
    <w:basedOn w:val="a0"/>
    <w:qFormat/>
    <w:rsid w:val="0049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2020-08-04T03:37:00Z</dcterms:created>
  <dcterms:modified xsi:type="dcterms:W3CDTF">2020-08-04T04:50:00Z</dcterms:modified>
</cp:coreProperties>
</file>