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C3" w:rsidRPr="00CA763F" w:rsidRDefault="002E396A">
      <w:pPr>
        <w:jc w:val="center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БОБРОВСКОГО СЕЛЬСОВЕТА ПЕРВОМАЙСКОГО РАЙОНА АЛТАЙСКОГО КРАЯ</w:t>
      </w:r>
    </w:p>
    <w:p w:rsidR="00751CC3" w:rsidRPr="00CA763F" w:rsidRDefault="00751CC3">
      <w:pPr>
        <w:jc w:val="left"/>
        <w:rPr>
          <w:lang w:val="ru-RU"/>
        </w:rPr>
      </w:pPr>
    </w:p>
    <w:p w:rsidR="00751CC3" w:rsidRPr="00CA763F" w:rsidRDefault="00751CC3">
      <w:pPr>
        <w:jc w:val="left"/>
        <w:rPr>
          <w:lang w:val="ru-RU"/>
        </w:rPr>
      </w:pPr>
    </w:p>
    <w:p w:rsidR="00751CC3" w:rsidRDefault="002E396A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751CC3">
        <w:tc>
          <w:tcPr>
            <w:tcW w:w="2830" w:type="pct"/>
          </w:tcPr>
          <w:p w:rsidR="00751CC3" w:rsidRDefault="002E396A" w:rsidP="00CA763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0" w:type="pct"/>
          </w:tcPr>
          <w:p w:rsidR="00751CC3" w:rsidRDefault="002E396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751CC3" w:rsidRDefault="00751CC3">
      <w:pPr>
        <w:jc w:val="left"/>
      </w:pPr>
    </w:p>
    <w:p w:rsidR="00751CC3" w:rsidRDefault="002E396A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с.Бобровка</w:t>
      </w:r>
      <w:proofErr w:type="spellEnd"/>
    </w:p>
    <w:p w:rsidR="00751CC3" w:rsidRDefault="00751CC3">
      <w:pPr>
        <w:jc w:val="left"/>
      </w:pPr>
    </w:p>
    <w:p w:rsidR="00751CC3" w:rsidRDefault="00751CC3">
      <w:pPr>
        <w:jc w:val="left"/>
      </w:pPr>
    </w:p>
    <w:p w:rsidR="00751CC3" w:rsidRPr="00CA763F" w:rsidRDefault="002E396A">
      <w:pPr>
        <w:jc w:val="center"/>
        <w:rPr>
          <w:lang w:val="ru-RU"/>
        </w:rPr>
      </w:pPr>
      <w:r w:rsidRPr="00CA763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сельского поселения Бобровский сельсовет Бобровский сельсовет Первомайского района Алтайского края</w:t>
      </w:r>
    </w:p>
    <w:p w:rsidR="00751CC3" w:rsidRPr="00CA763F" w:rsidRDefault="002E396A">
      <w:pPr>
        <w:jc w:val="center"/>
        <w:rPr>
          <w:lang w:val="ru-RU"/>
        </w:rPr>
      </w:pPr>
      <w:r w:rsidRPr="00CA763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751CC3" w:rsidRPr="00CA763F" w:rsidRDefault="00751CC3">
      <w:pPr>
        <w:jc w:val="left"/>
        <w:rPr>
          <w:lang w:val="ru-RU"/>
        </w:rPr>
      </w:pP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751CC3" w:rsidRPr="00CA763F" w:rsidRDefault="00751CC3">
      <w:pPr>
        <w:ind w:firstLine="800"/>
        <w:rPr>
          <w:lang w:val="ru-RU"/>
        </w:rPr>
      </w:pP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емый общий объем доходов бюджета сельского поселения в сумме 7 452,9 тыс. рублей, в том числе объем межбюджетных трансфертов, получаемых из других бюджетов, в сумме 2 408,6 тыс. рублей;</w:t>
      </w: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7 452,9 ты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с. рублей;</w:t>
      </w: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751CC3" w:rsidRPr="00CA763F" w:rsidRDefault="002E396A">
      <w:pPr>
        <w:ind w:firstLine="800"/>
        <w:rPr>
          <w:lang w:val="ru-RU"/>
        </w:rPr>
      </w:pPr>
      <w:proofErr w:type="gramStart"/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2023 год  в  сумме 6 190,9 тыс.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рублей,  в  том  числе  объем трансфертов, получаемых из других бюджетов, в сумме 883,6 тыс. рублей и на 2024 год в сумме 6 390,9 тыс. рублей,  в  том  числе объем межбюджетных трансфертов, получаемых из других бюджетов, в сумме 893,5 тыс. рублей;</w:t>
      </w:r>
      <w:proofErr w:type="gramEnd"/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общ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ий  объем  расходов  бюджета  сельского поселения на 2023 год в сумме 6 190,9 тыс. рублей, в том числе условно утвержденные расходы в сумме 153,2 тыс. рублей  и 2024 год  в  сумме 6 390,9 тыс. рублей, в том числе условно утвержденные расходы в сумме 316,4 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тыс. рублей;</w:t>
      </w: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муниципального  долга по состоянию на 1 января </w:t>
      </w:r>
      <w:proofErr w:type="gramStart"/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нваря 2025 года в сумме 0,0 тыс. рублей, в том числе верхний предел долга по муниципальным гарантиям в сумме 0,0 тыс. рублей.</w:t>
      </w:r>
      <w:proofErr w:type="gramEnd"/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751CC3" w:rsidRPr="00CA763F" w:rsidRDefault="00751CC3">
      <w:pPr>
        <w:ind w:firstLine="800"/>
        <w:rPr>
          <w:lang w:val="ru-RU"/>
        </w:rPr>
      </w:pP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</w:t>
      </w:r>
      <w:r w:rsidRPr="00CA763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ия на 2022 год и на плановый период 2023 и 2024 годов</w:t>
      </w:r>
    </w:p>
    <w:p w:rsidR="00751CC3" w:rsidRPr="00CA763F" w:rsidRDefault="00751CC3">
      <w:pPr>
        <w:ind w:firstLine="800"/>
        <w:rPr>
          <w:lang w:val="ru-RU"/>
        </w:rPr>
      </w:pP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3 к настоящему Решению;</w:t>
      </w: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ие бюджетных ассигнований по разделам и подразделам классификации расходов бюджета сельского поселения на 2023 и 2024 годы согласно приложению 4 к настоящему Решению;</w:t>
      </w: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2022  год согласно при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ложению 5 к настоящему Решению;</w:t>
      </w: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и 2024 годы  согласно  приложению 6  к  настоящему Решению;</w:t>
      </w: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группам и подгруппам) видов расходов на 2022 год согласно приложению 7 к настоящему Решению;</w:t>
      </w: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ложению 8  к  настоящему Решению.</w:t>
      </w: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2022 год в сумме 110,0 тыс. рублей, на 2023 год в сумме 120,0 тыс. рублей и на 2024 год в сумме 125,0 тыс. 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рублей.</w:t>
      </w: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сельского поселения Бобровский сельсовет на 2022 год в сумме 17,0 тыс. рублей, на 2023 год в сумме 50,0 тыс. рублей, на 2024 год в сумме 60,0 тыс. рублей.</w:t>
      </w:r>
    </w:p>
    <w:p w:rsidR="00751CC3" w:rsidRPr="00CA763F" w:rsidRDefault="00751CC3">
      <w:pPr>
        <w:ind w:firstLine="800"/>
        <w:rPr>
          <w:lang w:val="ru-RU"/>
        </w:rPr>
      </w:pP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</w:t>
      </w:r>
      <w:r w:rsidRPr="00CA763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ные трансферты</w:t>
      </w:r>
    </w:p>
    <w:p w:rsidR="00751CC3" w:rsidRPr="00CA763F" w:rsidRDefault="00751CC3">
      <w:pPr>
        <w:ind w:firstLine="800"/>
        <w:rPr>
          <w:lang w:val="ru-RU"/>
        </w:rPr>
      </w:pP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2022 году в бюджет 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Первомайского района  из бюджета сельского поселения 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Бобровский сельсовет Первомайского района Алтайского кр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ая, на решение вопросов местного значения в соответствии с заключенными соглашениями:</w:t>
      </w: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Соглашение о передаче администрацией Бобровского сельсовета Первомайского района администрации Первомайского района части полномочий органов местного самоуправления в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области бюджетных отношений на 2022 год</w:t>
      </w:r>
      <w:proofErr w:type="gramStart"/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60,0 тыс. рублей;</w:t>
      </w: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Соглашение о передаче контрольно-счетной палате Первомайского района полномочий контрольно-счетного органа поселения по осуществлению внешнего муниципального финансового контроля на 20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22 год</w:t>
      </w:r>
      <w:proofErr w:type="gramStart"/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0,4 тыс. рублей;</w:t>
      </w: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Бобровский сельсовет Первомайского района  из бюджета сельского поселения Бобровский сельсовет Бобровский сельсовет Первомайского рай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она Алтайского края, на решение вопросов местного значения в соответствии с заключенными соглашениями:</w:t>
      </w: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 в сумме 0,0 тыс. рублей;</w:t>
      </w: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Бобровский сельсовет Первомайско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района  из бюджета сельского поселения Бобровский сельсовет Бобровский сельсовет Первомайского района Алтайского края, на решение вопросов местного значения в соответствии с заключенными соглашениями:</w:t>
      </w: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 в сумме 0,0 тыс. рублей;</w:t>
      </w:r>
    </w:p>
    <w:p w:rsidR="00751CC3" w:rsidRPr="00CA763F" w:rsidRDefault="00751CC3">
      <w:pPr>
        <w:ind w:firstLine="800"/>
        <w:rPr>
          <w:lang w:val="ru-RU"/>
        </w:rPr>
      </w:pP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751CC3" w:rsidRPr="00CA763F" w:rsidRDefault="00751CC3">
      <w:pPr>
        <w:ind w:firstLine="800"/>
        <w:rPr>
          <w:lang w:val="ru-RU"/>
        </w:rPr>
      </w:pP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Бобровского сельсовета Первомайского района Алтайского края вправе в ходе исполнения настоящего Решения без внесения изменений в настоящее Решение вносить изменения в сводную б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юджетную роспись в соответствии с действующим бюджетным законодательством.</w:t>
      </w: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нных Бюджетным кодексом Российской Федерации.</w:t>
      </w: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сельского поселения Бобровский сельсовет Бобровский сельсовет Первомайского района Алтайского края не принимать решений, приводящих к увеличению численности муни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ципальных служащих.</w:t>
      </w:r>
    </w:p>
    <w:p w:rsidR="00751CC3" w:rsidRPr="00CA763F" w:rsidRDefault="00751CC3">
      <w:pPr>
        <w:ind w:firstLine="800"/>
        <w:rPr>
          <w:lang w:val="ru-RU"/>
        </w:rPr>
      </w:pPr>
    </w:p>
    <w:p w:rsidR="00751CC3" w:rsidRPr="00CA763F" w:rsidRDefault="00751CC3">
      <w:pPr>
        <w:ind w:firstLine="800"/>
        <w:rPr>
          <w:lang w:val="ru-RU"/>
        </w:rPr>
      </w:pP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сельского поселения Бобровский сельсовет Бобровский сельсовет Первомайского района Алтайского края в соответствие с настоящим Решением</w:t>
      </w:r>
    </w:p>
    <w:p w:rsidR="00751CC3" w:rsidRPr="00CA763F" w:rsidRDefault="00751CC3">
      <w:pPr>
        <w:ind w:firstLine="800"/>
        <w:rPr>
          <w:lang w:val="ru-RU"/>
        </w:rPr>
      </w:pP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Решения и иные нормативные правовые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акты сельского поселения Бобровский сельсовет Бобровский сельсовет Первомайского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751CC3" w:rsidRPr="00CA763F" w:rsidRDefault="00751CC3">
      <w:pPr>
        <w:ind w:firstLine="800"/>
        <w:rPr>
          <w:lang w:val="ru-RU"/>
        </w:rPr>
      </w:pP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A763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751CC3" w:rsidRPr="00CA763F" w:rsidRDefault="00751CC3">
      <w:pPr>
        <w:ind w:firstLine="800"/>
        <w:rPr>
          <w:lang w:val="ru-RU"/>
        </w:rPr>
      </w:pPr>
    </w:p>
    <w:p w:rsidR="00751CC3" w:rsidRPr="00CA763F" w:rsidRDefault="002E396A">
      <w:pPr>
        <w:ind w:firstLine="800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751CC3" w:rsidRPr="00CA763F" w:rsidRDefault="00751CC3">
      <w:pPr>
        <w:jc w:val="left"/>
        <w:rPr>
          <w:lang w:val="ru-RU"/>
        </w:rPr>
      </w:pPr>
    </w:p>
    <w:p w:rsidR="00751CC3" w:rsidRPr="00CA763F" w:rsidRDefault="00751CC3">
      <w:pPr>
        <w:jc w:val="left"/>
        <w:rPr>
          <w:lang w:val="ru-RU"/>
        </w:rPr>
      </w:pPr>
    </w:p>
    <w:p w:rsidR="00751CC3" w:rsidRPr="00CA763F" w:rsidRDefault="00751CC3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751CC3">
        <w:tc>
          <w:tcPr>
            <w:tcW w:w="2830" w:type="pct"/>
          </w:tcPr>
          <w:p w:rsidR="00751CC3" w:rsidRPr="00CA763F" w:rsidRDefault="002E396A" w:rsidP="00CA763F">
            <w:pPr>
              <w:jc w:val="left"/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сельского поселения Бобровский сельсовет </w:t>
            </w:r>
            <w:r w:rsidRPr="00CA7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Первомайского района Алтайского края</w:t>
            </w:r>
          </w:p>
        </w:tc>
        <w:tc>
          <w:tcPr>
            <w:tcW w:w="2170" w:type="pct"/>
          </w:tcPr>
          <w:p w:rsidR="00751CC3" w:rsidRDefault="002E396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Ванпилин</w:t>
            </w:r>
            <w:proofErr w:type="spellEnd"/>
          </w:p>
        </w:tc>
      </w:tr>
    </w:tbl>
    <w:p w:rsidR="00751CC3" w:rsidRDefault="00751CC3">
      <w:pPr>
        <w:jc w:val="left"/>
      </w:pPr>
    </w:p>
    <w:p w:rsidR="00751CC3" w:rsidRDefault="00751CC3"/>
    <w:p w:rsidR="00751CC3" w:rsidRDefault="00751CC3">
      <w:pPr>
        <w:sectPr w:rsidR="00751CC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51CC3">
        <w:tc>
          <w:tcPr>
            <w:tcW w:w="2500" w:type="pct"/>
          </w:tcPr>
          <w:p w:rsidR="00751CC3" w:rsidRDefault="00751CC3">
            <w:pPr>
              <w:jc w:val="left"/>
            </w:pPr>
          </w:p>
        </w:tc>
        <w:tc>
          <w:tcPr>
            <w:tcW w:w="2500" w:type="pct"/>
          </w:tcPr>
          <w:p w:rsidR="00751CC3" w:rsidRDefault="002E396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751CC3">
        <w:tc>
          <w:tcPr>
            <w:tcW w:w="2500" w:type="pct"/>
          </w:tcPr>
          <w:p w:rsidR="00751CC3" w:rsidRDefault="00751CC3">
            <w:pPr>
              <w:jc w:val="left"/>
            </w:pPr>
          </w:p>
        </w:tc>
        <w:tc>
          <w:tcPr>
            <w:tcW w:w="2500" w:type="pct"/>
          </w:tcPr>
          <w:p w:rsidR="00751CC3" w:rsidRDefault="002E396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51CC3" w:rsidRPr="00CA763F">
        <w:tc>
          <w:tcPr>
            <w:tcW w:w="2500" w:type="pct"/>
          </w:tcPr>
          <w:p w:rsidR="00751CC3" w:rsidRDefault="00751CC3">
            <w:pPr>
              <w:jc w:val="left"/>
            </w:pPr>
          </w:p>
        </w:tc>
        <w:tc>
          <w:tcPr>
            <w:tcW w:w="2500" w:type="pct"/>
          </w:tcPr>
          <w:p w:rsidR="00751CC3" w:rsidRPr="00CA763F" w:rsidRDefault="002E396A">
            <w:pPr>
              <w:jc w:val="left"/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Бобровский сельсовет Бобровский сельсовет Первомайского района Алтайского края на 2022 год и на плановый период 2023 и 2024 годов»</w:t>
            </w:r>
          </w:p>
        </w:tc>
      </w:tr>
    </w:tbl>
    <w:p w:rsidR="00751CC3" w:rsidRPr="00CA763F" w:rsidRDefault="00751CC3">
      <w:pPr>
        <w:jc w:val="left"/>
        <w:rPr>
          <w:lang w:val="ru-RU"/>
        </w:rPr>
      </w:pPr>
    </w:p>
    <w:p w:rsidR="00751CC3" w:rsidRPr="00CA763F" w:rsidRDefault="00751CC3">
      <w:pPr>
        <w:jc w:val="left"/>
        <w:rPr>
          <w:lang w:val="ru-RU"/>
        </w:rPr>
      </w:pPr>
    </w:p>
    <w:p w:rsidR="00751CC3" w:rsidRPr="00CA763F" w:rsidRDefault="00751CC3">
      <w:pPr>
        <w:jc w:val="left"/>
        <w:rPr>
          <w:lang w:val="ru-RU"/>
        </w:rPr>
      </w:pPr>
    </w:p>
    <w:p w:rsidR="00751CC3" w:rsidRPr="00CA763F" w:rsidRDefault="002E396A">
      <w:pPr>
        <w:jc w:val="center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751CC3" w:rsidRPr="00CA763F" w:rsidRDefault="00751CC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751CC3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51CC3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jc w:val="left"/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1CC3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00001000000000000000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jc w:val="left"/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источников финансирования дефицитов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51CC3" w:rsidRDefault="00751CC3">
      <w:pPr>
        <w:sectPr w:rsidR="00751CC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51CC3">
        <w:tc>
          <w:tcPr>
            <w:tcW w:w="2500" w:type="pct"/>
          </w:tcPr>
          <w:p w:rsidR="00751CC3" w:rsidRDefault="00751CC3">
            <w:pPr>
              <w:jc w:val="left"/>
            </w:pPr>
          </w:p>
        </w:tc>
        <w:tc>
          <w:tcPr>
            <w:tcW w:w="2500" w:type="pct"/>
          </w:tcPr>
          <w:p w:rsidR="00751CC3" w:rsidRDefault="002E396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751CC3">
        <w:tc>
          <w:tcPr>
            <w:tcW w:w="2500" w:type="pct"/>
          </w:tcPr>
          <w:p w:rsidR="00751CC3" w:rsidRDefault="00751CC3">
            <w:pPr>
              <w:jc w:val="left"/>
            </w:pPr>
          </w:p>
        </w:tc>
        <w:tc>
          <w:tcPr>
            <w:tcW w:w="2500" w:type="pct"/>
          </w:tcPr>
          <w:p w:rsidR="00751CC3" w:rsidRDefault="002E396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51CC3" w:rsidRPr="00CA763F">
        <w:tc>
          <w:tcPr>
            <w:tcW w:w="2500" w:type="pct"/>
          </w:tcPr>
          <w:p w:rsidR="00751CC3" w:rsidRDefault="00751CC3">
            <w:pPr>
              <w:jc w:val="left"/>
            </w:pPr>
          </w:p>
        </w:tc>
        <w:tc>
          <w:tcPr>
            <w:tcW w:w="2500" w:type="pct"/>
          </w:tcPr>
          <w:p w:rsidR="00751CC3" w:rsidRPr="00CA763F" w:rsidRDefault="002E396A">
            <w:pPr>
              <w:jc w:val="left"/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Бобровский сельсовет Бобровский сельсовет Первомайского района Алтайского края на 2022 год и на плановый период 2023 и 2024 годов»</w:t>
            </w:r>
          </w:p>
        </w:tc>
      </w:tr>
    </w:tbl>
    <w:p w:rsidR="00751CC3" w:rsidRPr="00CA763F" w:rsidRDefault="00751CC3">
      <w:pPr>
        <w:jc w:val="left"/>
        <w:rPr>
          <w:lang w:val="ru-RU"/>
        </w:rPr>
      </w:pPr>
    </w:p>
    <w:p w:rsidR="00751CC3" w:rsidRPr="00CA763F" w:rsidRDefault="00751CC3">
      <w:pPr>
        <w:jc w:val="left"/>
        <w:rPr>
          <w:lang w:val="ru-RU"/>
        </w:rPr>
      </w:pPr>
    </w:p>
    <w:p w:rsidR="00751CC3" w:rsidRPr="00CA763F" w:rsidRDefault="00751CC3">
      <w:pPr>
        <w:jc w:val="left"/>
        <w:rPr>
          <w:lang w:val="ru-RU"/>
        </w:rPr>
      </w:pPr>
    </w:p>
    <w:p w:rsidR="00751CC3" w:rsidRPr="00CA763F" w:rsidRDefault="002E396A">
      <w:pPr>
        <w:jc w:val="center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751CC3" w:rsidRPr="00CA763F" w:rsidRDefault="00751CC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3492"/>
        <w:gridCol w:w="1448"/>
        <w:gridCol w:w="1448"/>
      </w:tblGrid>
      <w:tr w:rsidR="00751CC3" w:rsidRPr="00CA763F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jc w:val="center"/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jc w:val="center"/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751CC3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00001000000000000000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1CC3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00001050000000000000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jc w:val="left"/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1CC3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00001050000000000500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1CC3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00001050000000000600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1CC3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00001000000000000000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jc w:val="left"/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источников финансирования дефицитов бюджета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51CC3" w:rsidRDefault="00751CC3">
      <w:pPr>
        <w:sectPr w:rsidR="00751CC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51CC3">
        <w:tc>
          <w:tcPr>
            <w:tcW w:w="2500" w:type="pct"/>
          </w:tcPr>
          <w:p w:rsidR="00751CC3" w:rsidRDefault="00751CC3"/>
        </w:tc>
        <w:tc>
          <w:tcPr>
            <w:tcW w:w="2500" w:type="pct"/>
          </w:tcPr>
          <w:p w:rsidR="00751CC3" w:rsidRDefault="002E396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751CC3">
        <w:tc>
          <w:tcPr>
            <w:tcW w:w="2500" w:type="pct"/>
          </w:tcPr>
          <w:p w:rsidR="00751CC3" w:rsidRDefault="00751CC3"/>
        </w:tc>
        <w:tc>
          <w:tcPr>
            <w:tcW w:w="2500" w:type="pct"/>
          </w:tcPr>
          <w:p w:rsidR="00751CC3" w:rsidRDefault="002E396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51CC3" w:rsidRPr="00CA763F">
        <w:tc>
          <w:tcPr>
            <w:tcW w:w="2500" w:type="pct"/>
          </w:tcPr>
          <w:p w:rsidR="00751CC3" w:rsidRDefault="00751CC3"/>
        </w:tc>
        <w:tc>
          <w:tcPr>
            <w:tcW w:w="2500" w:type="pct"/>
          </w:tcPr>
          <w:p w:rsidR="00751CC3" w:rsidRPr="00CA763F" w:rsidRDefault="002E396A">
            <w:pPr>
              <w:jc w:val="left"/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Бобровский сельсовет Бобровский сельсовет Первомайского района Алтайского края на 2022 год и на плановый период 2023 и 2024 годов»</w:t>
            </w:r>
          </w:p>
        </w:tc>
      </w:tr>
    </w:tbl>
    <w:p w:rsidR="00751CC3" w:rsidRPr="00CA763F" w:rsidRDefault="00751CC3">
      <w:pPr>
        <w:rPr>
          <w:lang w:val="ru-RU"/>
        </w:rPr>
      </w:pPr>
    </w:p>
    <w:p w:rsidR="00751CC3" w:rsidRPr="00CA763F" w:rsidRDefault="00751CC3">
      <w:pPr>
        <w:rPr>
          <w:lang w:val="ru-RU"/>
        </w:rPr>
      </w:pPr>
    </w:p>
    <w:p w:rsidR="00751CC3" w:rsidRPr="00CA763F" w:rsidRDefault="00751CC3">
      <w:pPr>
        <w:rPr>
          <w:lang w:val="ru-RU"/>
        </w:rPr>
      </w:pPr>
    </w:p>
    <w:p w:rsidR="00751CC3" w:rsidRPr="00CA763F" w:rsidRDefault="002E396A">
      <w:pPr>
        <w:jc w:val="center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ета сельского поселения на 2022  год</w:t>
      </w:r>
    </w:p>
    <w:p w:rsidR="00751CC3" w:rsidRPr="00CA763F" w:rsidRDefault="00751CC3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49"/>
        <w:gridCol w:w="2947"/>
      </w:tblGrid>
      <w:tr w:rsidR="00751CC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51CC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CC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  <w:bookmarkStart w:id="0" w:name="_GoBack"/>
            <w:bookmarkEnd w:id="0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7 452,9</w:t>
            </w:r>
          </w:p>
        </w:tc>
      </w:tr>
      <w:tr w:rsidR="00751CC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4 988,4</w:t>
            </w:r>
          </w:p>
        </w:tc>
      </w:tr>
      <w:tr w:rsidR="00751CC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jc w:val="left"/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579,4</w:t>
            </w:r>
          </w:p>
        </w:tc>
      </w:tr>
      <w:tr w:rsidR="00751CC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jc w:val="left"/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51CC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jc w:val="left"/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1 671,3</w:t>
            </w:r>
          </w:p>
        </w:tc>
      </w:tr>
      <w:tr w:rsidR="00751CC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jc w:val="left"/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финансового (финансово-бюджетного) 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надзора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51CC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jc w:val="left"/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51CC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751CC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2 468,3</w:t>
            </w:r>
          </w:p>
        </w:tc>
      </w:tr>
      <w:tr w:rsidR="00751CC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287,5</w:t>
            </w:r>
          </w:p>
        </w:tc>
      </w:tr>
      <w:tr w:rsidR="00751CC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287,5</w:t>
            </w:r>
          </w:p>
        </w:tc>
      </w:tr>
      <w:tr w:rsidR="00751CC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jc w:val="left"/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751CC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jc w:val="left"/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751CC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1 528,5</w:t>
            </w:r>
          </w:p>
        </w:tc>
      </w:tr>
      <w:tr w:rsidR="00751CC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1 528,5</w:t>
            </w:r>
          </w:p>
        </w:tc>
      </w:tr>
      <w:tr w:rsidR="00751CC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440,5</w:t>
            </w:r>
          </w:p>
        </w:tc>
      </w:tr>
      <w:tr w:rsidR="00751CC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751CC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jc w:val="left"/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51CC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751CC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751CC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51CC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51CC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51CC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751CC3" w:rsidRDefault="00751CC3">
      <w:pPr>
        <w:sectPr w:rsidR="00751CC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51CC3">
        <w:tc>
          <w:tcPr>
            <w:tcW w:w="2500" w:type="pct"/>
          </w:tcPr>
          <w:p w:rsidR="00751CC3" w:rsidRDefault="00751CC3"/>
        </w:tc>
        <w:tc>
          <w:tcPr>
            <w:tcW w:w="2500" w:type="pct"/>
          </w:tcPr>
          <w:p w:rsidR="00751CC3" w:rsidRDefault="002E396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751CC3">
        <w:tc>
          <w:tcPr>
            <w:tcW w:w="2500" w:type="pct"/>
          </w:tcPr>
          <w:p w:rsidR="00751CC3" w:rsidRDefault="00751CC3"/>
        </w:tc>
        <w:tc>
          <w:tcPr>
            <w:tcW w:w="2500" w:type="pct"/>
          </w:tcPr>
          <w:p w:rsidR="00751CC3" w:rsidRDefault="002E396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51CC3" w:rsidRPr="00CA763F">
        <w:tc>
          <w:tcPr>
            <w:tcW w:w="2500" w:type="pct"/>
          </w:tcPr>
          <w:p w:rsidR="00751CC3" w:rsidRDefault="00751CC3"/>
        </w:tc>
        <w:tc>
          <w:tcPr>
            <w:tcW w:w="2500" w:type="pct"/>
          </w:tcPr>
          <w:p w:rsidR="00751CC3" w:rsidRPr="00CA763F" w:rsidRDefault="002E396A">
            <w:pPr>
              <w:jc w:val="left"/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Бобровский сельсовет Бобровский сельсовет Первомайского района Алтайского края на 2022 год и на плановый период 2023 и 2024 годов»</w:t>
            </w:r>
          </w:p>
        </w:tc>
      </w:tr>
    </w:tbl>
    <w:p w:rsidR="00751CC3" w:rsidRPr="00CA763F" w:rsidRDefault="00751CC3">
      <w:pPr>
        <w:rPr>
          <w:lang w:val="ru-RU"/>
        </w:rPr>
      </w:pPr>
    </w:p>
    <w:p w:rsidR="00751CC3" w:rsidRPr="00CA763F" w:rsidRDefault="00751CC3">
      <w:pPr>
        <w:rPr>
          <w:lang w:val="ru-RU"/>
        </w:rPr>
      </w:pPr>
    </w:p>
    <w:p w:rsidR="00751CC3" w:rsidRPr="00CA763F" w:rsidRDefault="00751CC3">
      <w:pPr>
        <w:rPr>
          <w:lang w:val="ru-RU"/>
        </w:rPr>
      </w:pPr>
    </w:p>
    <w:p w:rsidR="00751CC3" w:rsidRPr="00CA763F" w:rsidRDefault="002E396A">
      <w:pPr>
        <w:jc w:val="center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ета сельского поселения на 2023 и 2024 годы</w:t>
      </w:r>
    </w:p>
    <w:p w:rsidR="00751CC3" w:rsidRPr="00CA763F" w:rsidRDefault="00751CC3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998"/>
        <w:gridCol w:w="1592"/>
        <w:gridCol w:w="1592"/>
      </w:tblGrid>
      <w:tr w:rsidR="00751CC3" w:rsidRPr="00CA763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jc w:val="center"/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jc w:val="center"/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751CC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1CC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6 037,7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6 074,5</w:t>
            </w:r>
          </w:p>
        </w:tc>
      </w:tr>
      <w:tr w:rsidR="00751CC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5 144,7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5 254,4</w:t>
            </w:r>
          </w:p>
        </w:tc>
      </w:tr>
      <w:tr w:rsidR="00751CC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jc w:val="left"/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614,6</w:t>
            </w:r>
          </w:p>
        </w:tc>
      </w:tr>
      <w:tr w:rsidR="00751CC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jc w:val="left"/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51CC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jc w:val="left"/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1 785,3</w:t>
            </w:r>
          </w:p>
        </w:tc>
      </w:tr>
      <w:tr w:rsidR="00751CC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51CC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2 759,9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2 783,5</w:t>
            </w:r>
          </w:p>
        </w:tc>
      </w:tr>
      <w:tr w:rsidR="00751CC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</w:tr>
      <w:tr w:rsidR="00751CC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</w:tr>
      <w:tr w:rsidR="00751CC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jc w:val="left"/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751CC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jc w:val="left"/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751CC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267,6</w:t>
            </w:r>
          </w:p>
        </w:tc>
      </w:tr>
      <w:tr w:rsidR="00751CC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267,6</w:t>
            </w:r>
          </w:p>
        </w:tc>
      </w:tr>
      <w:tr w:rsidR="00751CC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751CC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751CC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51CC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</w:tbl>
    <w:p w:rsidR="00751CC3" w:rsidRDefault="00751CC3">
      <w:pPr>
        <w:sectPr w:rsidR="00751CC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751CC3">
        <w:tc>
          <w:tcPr>
            <w:tcW w:w="2500" w:type="pct"/>
          </w:tcPr>
          <w:p w:rsidR="00751CC3" w:rsidRDefault="00751CC3">
            <w:pPr>
              <w:jc w:val="left"/>
            </w:pPr>
          </w:p>
        </w:tc>
        <w:tc>
          <w:tcPr>
            <w:tcW w:w="2500" w:type="pct"/>
          </w:tcPr>
          <w:p w:rsidR="00751CC3" w:rsidRDefault="002E39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751CC3" w:rsidRDefault="00751CC3">
            <w:pPr>
              <w:jc w:val="left"/>
            </w:pPr>
          </w:p>
        </w:tc>
      </w:tr>
      <w:tr w:rsidR="00751CC3">
        <w:tc>
          <w:tcPr>
            <w:tcW w:w="2500" w:type="pct"/>
          </w:tcPr>
          <w:p w:rsidR="00751CC3" w:rsidRDefault="00751CC3">
            <w:pPr>
              <w:jc w:val="left"/>
            </w:pPr>
          </w:p>
        </w:tc>
        <w:tc>
          <w:tcPr>
            <w:tcW w:w="2500" w:type="pct"/>
          </w:tcPr>
          <w:p w:rsidR="00751CC3" w:rsidRDefault="002E39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751CC3" w:rsidRDefault="00751CC3">
            <w:pPr>
              <w:jc w:val="left"/>
            </w:pPr>
          </w:p>
        </w:tc>
      </w:tr>
      <w:tr w:rsidR="00751CC3" w:rsidRPr="00CA763F">
        <w:tc>
          <w:tcPr>
            <w:tcW w:w="2500" w:type="pct"/>
          </w:tcPr>
          <w:p w:rsidR="00751CC3" w:rsidRDefault="00751CC3">
            <w:pPr>
              <w:jc w:val="left"/>
            </w:pPr>
          </w:p>
        </w:tc>
        <w:tc>
          <w:tcPr>
            <w:tcW w:w="2500" w:type="pct"/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Бобровский сельсовет Бобровский сельсовет Первомайского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751CC3" w:rsidRPr="00CA763F" w:rsidRDefault="00751CC3">
            <w:pPr>
              <w:jc w:val="left"/>
              <w:rPr>
                <w:lang w:val="ru-RU"/>
              </w:rPr>
            </w:pPr>
          </w:p>
        </w:tc>
      </w:tr>
      <w:tr w:rsidR="00751CC3" w:rsidRPr="00CA763F">
        <w:trPr>
          <w:gridAfter w:val="1"/>
          <w:wAfter w:w="2500" w:type="dxa"/>
        </w:trPr>
        <w:tc>
          <w:tcPr>
            <w:tcW w:w="2500" w:type="pct"/>
          </w:tcPr>
          <w:p w:rsidR="00751CC3" w:rsidRPr="00CA763F" w:rsidRDefault="00751CC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51CC3" w:rsidRPr="00CA763F" w:rsidRDefault="00751CC3">
            <w:pPr>
              <w:jc w:val="left"/>
              <w:rPr>
                <w:lang w:val="ru-RU"/>
              </w:rPr>
            </w:pPr>
          </w:p>
        </w:tc>
      </w:tr>
      <w:tr w:rsidR="00751CC3" w:rsidRPr="00CA763F">
        <w:trPr>
          <w:gridAfter w:val="1"/>
          <w:wAfter w:w="2500" w:type="dxa"/>
        </w:trPr>
        <w:tc>
          <w:tcPr>
            <w:tcW w:w="2500" w:type="pct"/>
          </w:tcPr>
          <w:p w:rsidR="00751CC3" w:rsidRPr="00CA763F" w:rsidRDefault="00751CC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51CC3" w:rsidRPr="00CA763F" w:rsidRDefault="00751CC3">
            <w:pPr>
              <w:jc w:val="left"/>
              <w:rPr>
                <w:lang w:val="ru-RU"/>
              </w:rPr>
            </w:pPr>
          </w:p>
        </w:tc>
      </w:tr>
      <w:tr w:rsidR="00751CC3" w:rsidRPr="00CA763F">
        <w:trPr>
          <w:gridAfter w:val="1"/>
          <w:wAfter w:w="2500" w:type="dxa"/>
        </w:trPr>
        <w:tc>
          <w:tcPr>
            <w:tcW w:w="2500" w:type="pct"/>
          </w:tcPr>
          <w:p w:rsidR="00751CC3" w:rsidRPr="00CA763F" w:rsidRDefault="00751CC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51CC3" w:rsidRPr="00CA763F" w:rsidRDefault="00751CC3">
            <w:pPr>
              <w:jc w:val="left"/>
              <w:rPr>
                <w:lang w:val="ru-RU"/>
              </w:rPr>
            </w:pPr>
          </w:p>
        </w:tc>
      </w:tr>
    </w:tbl>
    <w:p w:rsidR="00751CC3" w:rsidRPr="00CA763F" w:rsidRDefault="002E396A">
      <w:pPr>
        <w:jc w:val="center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751CC3" w:rsidRPr="00CA763F" w:rsidRDefault="00751CC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722"/>
        <w:gridCol w:w="951"/>
        <w:gridCol w:w="2011"/>
        <w:gridCol w:w="706"/>
        <w:gridCol w:w="1152"/>
      </w:tblGrid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Бобровского сельсовета Первомайского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7 452,9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4 988,4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579,4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579,4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579,4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579,4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579,4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1 671,3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1 671,3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1 671,3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1 671,3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1 430,3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соглашениями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751CC3">
            <w:pPr>
              <w:jc w:val="center"/>
              <w:rPr>
                <w:lang w:val="ru-RU"/>
              </w:rPr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проведения 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2 468,3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(оказании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2 062,2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оказания услуг)иных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2 062,2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Учреждения по обеспечению хозяйственного обслуживания 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2 062,2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1 753,1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303,7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Start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ежбюджетные</w:t>
            </w:r>
            <w:proofErr w:type="spellEnd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трансферты бюджетам муниципальных районов из бюджетов сельских поселений и межбюджетные трансферты бюджетам сельских поселений из бюджетов муниципальных районов на осуществление части полномочий по решению вопросов местного значения в соответс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346,1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346,1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346,1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346,1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287,5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287,5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287,5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287,5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287,5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мер первичной 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противопожарной безопасности в границах населенных пунктов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1 528,5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1 528,5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1 528,5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1 528,5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 общего пользования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1 528,5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1 528,5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440,5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162,6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162,6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 Содержание памятников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51CC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7 452,9</w:t>
            </w:r>
          </w:p>
        </w:tc>
      </w:tr>
    </w:tbl>
    <w:p w:rsidR="00751CC3" w:rsidRDefault="00751CC3"/>
    <w:p w:rsidR="00751CC3" w:rsidRDefault="00751CC3">
      <w:pPr>
        <w:sectPr w:rsidR="00751CC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751CC3">
        <w:tc>
          <w:tcPr>
            <w:tcW w:w="2500" w:type="pct"/>
          </w:tcPr>
          <w:p w:rsidR="00751CC3" w:rsidRDefault="00751CC3">
            <w:pPr>
              <w:jc w:val="left"/>
            </w:pPr>
          </w:p>
        </w:tc>
        <w:tc>
          <w:tcPr>
            <w:tcW w:w="2500" w:type="pct"/>
          </w:tcPr>
          <w:p w:rsidR="00751CC3" w:rsidRDefault="002E39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751CC3" w:rsidRDefault="00751CC3">
            <w:pPr>
              <w:jc w:val="left"/>
            </w:pPr>
          </w:p>
        </w:tc>
      </w:tr>
      <w:tr w:rsidR="00751CC3">
        <w:tc>
          <w:tcPr>
            <w:tcW w:w="2500" w:type="pct"/>
          </w:tcPr>
          <w:p w:rsidR="00751CC3" w:rsidRDefault="00751CC3">
            <w:pPr>
              <w:jc w:val="left"/>
            </w:pPr>
          </w:p>
        </w:tc>
        <w:tc>
          <w:tcPr>
            <w:tcW w:w="2500" w:type="pct"/>
          </w:tcPr>
          <w:p w:rsidR="00751CC3" w:rsidRDefault="002E39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751CC3" w:rsidRDefault="00751CC3">
            <w:pPr>
              <w:jc w:val="left"/>
            </w:pPr>
          </w:p>
        </w:tc>
      </w:tr>
      <w:tr w:rsidR="00751CC3" w:rsidRPr="00CA763F">
        <w:tc>
          <w:tcPr>
            <w:tcW w:w="2500" w:type="pct"/>
          </w:tcPr>
          <w:p w:rsidR="00751CC3" w:rsidRDefault="00751CC3">
            <w:pPr>
              <w:jc w:val="left"/>
            </w:pPr>
          </w:p>
        </w:tc>
        <w:tc>
          <w:tcPr>
            <w:tcW w:w="2500" w:type="pct"/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Бобровский сельсовет Бобровский сельсовет Первомайского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751CC3" w:rsidRPr="00CA763F" w:rsidRDefault="00751CC3">
            <w:pPr>
              <w:jc w:val="left"/>
              <w:rPr>
                <w:lang w:val="ru-RU"/>
              </w:rPr>
            </w:pPr>
          </w:p>
        </w:tc>
      </w:tr>
      <w:tr w:rsidR="00751CC3" w:rsidRPr="00CA763F">
        <w:trPr>
          <w:gridAfter w:val="1"/>
          <w:wAfter w:w="2500" w:type="dxa"/>
        </w:trPr>
        <w:tc>
          <w:tcPr>
            <w:tcW w:w="2500" w:type="pct"/>
          </w:tcPr>
          <w:p w:rsidR="00751CC3" w:rsidRPr="00CA763F" w:rsidRDefault="00751CC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51CC3" w:rsidRPr="00CA763F" w:rsidRDefault="00751CC3">
            <w:pPr>
              <w:jc w:val="left"/>
              <w:rPr>
                <w:lang w:val="ru-RU"/>
              </w:rPr>
            </w:pPr>
          </w:p>
        </w:tc>
      </w:tr>
      <w:tr w:rsidR="00751CC3" w:rsidRPr="00CA763F">
        <w:trPr>
          <w:gridAfter w:val="1"/>
          <w:wAfter w:w="2500" w:type="dxa"/>
        </w:trPr>
        <w:tc>
          <w:tcPr>
            <w:tcW w:w="2500" w:type="pct"/>
          </w:tcPr>
          <w:p w:rsidR="00751CC3" w:rsidRPr="00CA763F" w:rsidRDefault="00751CC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51CC3" w:rsidRPr="00CA763F" w:rsidRDefault="00751CC3">
            <w:pPr>
              <w:jc w:val="left"/>
              <w:rPr>
                <w:lang w:val="ru-RU"/>
              </w:rPr>
            </w:pPr>
          </w:p>
        </w:tc>
      </w:tr>
      <w:tr w:rsidR="00751CC3" w:rsidRPr="00CA763F">
        <w:trPr>
          <w:gridAfter w:val="1"/>
          <w:wAfter w:w="2500" w:type="dxa"/>
        </w:trPr>
        <w:tc>
          <w:tcPr>
            <w:tcW w:w="2500" w:type="pct"/>
          </w:tcPr>
          <w:p w:rsidR="00751CC3" w:rsidRPr="00CA763F" w:rsidRDefault="00751CC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51CC3" w:rsidRPr="00CA763F" w:rsidRDefault="00751CC3">
            <w:pPr>
              <w:jc w:val="left"/>
              <w:rPr>
                <w:lang w:val="ru-RU"/>
              </w:rPr>
            </w:pPr>
          </w:p>
        </w:tc>
      </w:tr>
    </w:tbl>
    <w:p w:rsidR="00751CC3" w:rsidRPr="00CA763F" w:rsidRDefault="002E396A">
      <w:pPr>
        <w:jc w:val="center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751CC3" w:rsidRPr="00CA763F" w:rsidRDefault="00751CC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751CC3" w:rsidRPr="00CA76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jc w:val="center"/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jc w:val="center"/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5 144,7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5 254,4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614,6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614,6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614,6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614,6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614,6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оссийской Федерации</w:t>
            </w:r>
            <w:proofErr w:type="gramEnd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1 785,3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1 785,3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 органов местного самоуправлени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1 785,3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1 785,3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1 517,3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209,0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2 759,9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2 783,5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(оказании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2 309,2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оказания услуг)иных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2 309,2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Учреждения по обеспечению хозяйственного обслуживания 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2 309,2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1 805,6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1 859,8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474,3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474,3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474,3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474,3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267,4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267,6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267,6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267,6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166,2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166,2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здравоохранения, физической 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51CC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6 037,7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6 074,5</w:t>
            </w:r>
          </w:p>
        </w:tc>
      </w:tr>
    </w:tbl>
    <w:p w:rsidR="00751CC3" w:rsidRDefault="00751CC3"/>
    <w:p w:rsidR="00751CC3" w:rsidRDefault="00751CC3">
      <w:pPr>
        <w:sectPr w:rsidR="00751CC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51CC3">
        <w:tc>
          <w:tcPr>
            <w:tcW w:w="2500" w:type="pct"/>
          </w:tcPr>
          <w:p w:rsidR="00751CC3" w:rsidRDefault="00751CC3">
            <w:pPr>
              <w:jc w:val="left"/>
            </w:pPr>
          </w:p>
        </w:tc>
        <w:tc>
          <w:tcPr>
            <w:tcW w:w="2500" w:type="pct"/>
          </w:tcPr>
          <w:p w:rsidR="00751CC3" w:rsidRDefault="002E39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751CC3">
        <w:tc>
          <w:tcPr>
            <w:tcW w:w="2500" w:type="pct"/>
          </w:tcPr>
          <w:p w:rsidR="00751CC3" w:rsidRDefault="00751CC3">
            <w:pPr>
              <w:jc w:val="left"/>
            </w:pPr>
          </w:p>
        </w:tc>
        <w:tc>
          <w:tcPr>
            <w:tcW w:w="2500" w:type="pct"/>
          </w:tcPr>
          <w:p w:rsidR="00751CC3" w:rsidRDefault="002E39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51CC3" w:rsidRPr="00CA763F">
        <w:tc>
          <w:tcPr>
            <w:tcW w:w="2500" w:type="pct"/>
          </w:tcPr>
          <w:p w:rsidR="00751CC3" w:rsidRDefault="00751CC3">
            <w:pPr>
              <w:jc w:val="left"/>
            </w:pPr>
          </w:p>
        </w:tc>
        <w:tc>
          <w:tcPr>
            <w:tcW w:w="2500" w:type="pct"/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Бобровский сельсовет Бобровский сельсовет Первомайского района Алтайского края на 2022 год и на плановый период 2023 и 2024 годов»</w:t>
            </w:r>
          </w:p>
        </w:tc>
      </w:tr>
      <w:tr w:rsidR="00751CC3" w:rsidRPr="00CA763F">
        <w:tc>
          <w:tcPr>
            <w:tcW w:w="2500" w:type="pct"/>
          </w:tcPr>
          <w:p w:rsidR="00751CC3" w:rsidRPr="00CA763F" w:rsidRDefault="00751CC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51CC3" w:rsidRPr="00CA763F" w:rsidRDefault="00751CC3">
            <w:pPr>
              <w:jc w:val="left"/>
              <w:rPr>
                <w:lang w:val="ru-RU"/>
              </w:rPr>
            </w:pPr>
          </w:p>
        </w:tc>
      </w:tr>
      <w:tr w:rsidR="00751CC3" w:rsidRPr="00CA763F">
        <w:tc>
          <w:tcPr>
            <w:tcW w:w="2500" w:type="pct"/>
          </w:tcPr>
          <w:p w:rsidR="00751CC3" w:rsidRPr="00CA763F" w:rsidRDefault="00751CC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51CC3" w:rsidRPr="00CA763F" w:rsidRDefault="00751CC3">
            <w:pPr>
              <w:jc w:val="left"/>
              <w:rPr>
                <w:lang w:val="ru-RU"/>
              </w:rPr>
            </w:pPr>
          </w:p>
        </w:tc>
      </w:tr>
      <w:tr w:rsidR="00751CC3" w:rsidRPr="00CA763F">
        <w:tc>
          <w:tcPr>
            <w:tcW w:w="2500" w:type="pct"/>
          </w:tcPr>
          <w:p w:rsidR="00751CC3" w:rsidRPr="00CA763F" w:rsidRDefault="00751CC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51CC3" w:rsidRPr="00CA763F" w:rsidRDefault="00751CC3">
            <w:pPr>
              <w:jc w:val="left"/>
              <w:rPr>
                <w:lang w:val="ru-RU"/>
              </w:rPr>
            </w:pPr>
          </w:p>
        </w:tc>
      </w:tr>
    </w:tbl>
    <w:p w:rsidR="00751CC3" w:rsidRPr="00CA763F" w:rsidRDefault="002E396A">
      <w:pPr>
        <w:jc w:val="center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пам (группам и подгруппам) видов расходов на 2022 год</w:t>
      </w:r>
    </w:p>
    <w:p w:rsidR="00751CC3" w:rsidRPr="00CA763F" w:rsidRDefault="00751CC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919"/>
        <w:gridCol w:w="1885"/>
        <w:gridCol w:w="628"/>
        <w:gridCol w:w="1089"/>
      </w:tblGrid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4 988,4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579,4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579,4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579,4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579,4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579,4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законодательных 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(представительных) органов государственной власти и представительных органов муниципальных 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1 671,3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 субъектов Российской Федерации</w:t>
            </w:r>
            <w:proofErr w:type="gramEnd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1 671,3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1 671,3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1 671,3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1 430,3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2 468,3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(оказании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2 062,2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оказания услуг)иных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2 062,2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Учреждения по обеспечению хозяйственного обслуживания 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2 062,2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1 753,1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303,7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Start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ежбюджетные</w:t>
            </w:r>
            <w:proofErr w:type="spellEnd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трансферты бюджетам муниципальных районов из бюджетов сельских поселений и межбюджетные трансферты бюджетам сельских поселений из бюджетов муниципальных районов на осуществление части полномочий по решению вопросов местного значения в соответс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346,1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346,1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346,1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346,1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287,5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287,5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287,5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287,5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287,5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1 528,5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1 528,5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1 528,5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1 528,5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дорог 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общего пользования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1 528,5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1 528,5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440,5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162,6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162,6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 Содержание памятников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51CC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7 452,9</w:t>
            </w:r>
          </w:p>
        </w:tc>
      </w:tr>
    </w:tbl>
    <w:p w:rsidR="00751CC3" w:rsidRDefault="00751CC3"/>
    <w:p w:rsidR="00751CC3" w:rsidRDefault="00751CC3">
      <w:pPr>
        <w:sectPr w:rsidR="00751CC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51CC3">
        <w:tc>
          <w:tcPr>
            <w:tcW w:w="2500" w:type="pct"/>
          </w:tcPr>
          <w:p w:rsidR="00751CC3" w:rsidRDefault="00751CC3">
            <w:pPr>
              <w:jc w:val="left"/>
            </w:pPr>
          </w:p>
        </w:tc>
        <w:tc>
          <w:tcPr>
            <w:tcW w:w="2500" w:type="pct"/>
          </w:tcPr>
          <w:p w:rsidR="00751CC3" w:rsidRDefault="002E39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751CC3">
        <w:tc>
          <w:tcPr>
            <w:tcW w:w="2500" w:type="pct"/>
          </w:tcPr>
          <w:p w:rsidR="00751CC3" w:rsidRDefault="00751CC3">
            <w:pPr>
              <w:jc w:val="left"/>
            </w:pPr>
          </w:p>
        </w:tc>
        <w:tc>
          <w:tcPr>
            <w:tcW w:w="2500" w:type="pct"/>
          </w:tcPr>
          <w:p w:rsidR="00751CC3" w:rsidRDefault="002E39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51CC3" w:rsidRPr="00CA763F">
        <w:tc>
          <w:tcPr>
            <w:tcW w:w="2500" w:type="pct"/>
          </w:tcPr>
          <w:p w:rsidR="00751CC3" w:rsidRDefault="00751CC3">
            <w:pPr>
              <w:jc w:val="left"/>
            </w:pPr>
          </w:p>
        </w:tc>
        <w:tc>
          <w:tcPr>
            <w:tcW w:w="2500" w:type="pct"/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Бобровский сельсовет Бобровский сельсовет Первомайского района Алтайского края на 2022 год и на плановый период 2023 и 2024 годов»</w:t>
            </w:r>
          </w:p>
        </w:tc>
      </w:tr>
      <w:tr w:rsidR="00751CC3" w:rsidRPr="00CA763F">
        <w:tc>
          <w:tcPr>
            <w:tcW w:w="2500" w:type="pct"/>
          </w:tcPr>
          <w:p w:rsidR="00751CC3" w:rsidRPr="00CA763F" w:rsidRDefault="00751CC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51CC3" w:rsidRPr="00CA763F" w:rsidRDefault="00751CC3">
            <w:pPr>
              <w:jc w:val="left"/>
              <w:rPr>
                <w:lang w:val="ru-RU"/>
              </w:rPr>
            </w:pPr>
          </w:p>
        </w:tc>
      </w:tr>
      <w:tr w:rsidR="00751CC3" w:rsidRPr="00CA763F">
        <w:tc>
          <w:tcPr>
            <w:tcW w:w="2500" w:type="pct"/>
          </w:tcPr>
          <w:p w:rsidR="00751CC3" w:rsidRPr="00CA763F" w:rsidRDefault="00751CC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51CC3" w:rsidRPr="00CA763F" w:rsidRDefault="00751CC3">
            <w:pPr>
              <w:jc w:val="left"/>
              <w:rPr>
                <w:lang w:val="ru-RU"/>
              </w:rPr>
            </w:pPr>
          </w:p>
        </w:tc>
      </w:tr>
      <w:tr w:rsidR="00751CC3" w:rsidRPr="00CA763F">
        <w:tc>
          <w:tcPr>
            <w:tcW w:w="2500" w:type="pct"/>
          </w:tcPr>
          <w:p w:rsidR="00751CC3" w:rsidRPr="00CA763F" w:rsidRDefault="00751CC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51CC3" w:rsidRPr="00CA763F" w:rsidRDefault="00751CC3">
            <w:pPr>
              <w:jc w:val="left"/>
              <w:rPr>
                <w:lang w:val="ru-RU"/>
              </w:rPr>
            </w:pPr>
          </w:p>
        </w:tc>
      </w:tr>
    </w:tbl>
    <w:p w:rsidR="00751CC3" w:rsidRPr="00CA763F" w:rsidRDefault="002E396A">
      <w:pPr>
        <w:jc w:val="center"/>
        <w:rPr>
          <w:lang w:val="ru-RU"/>
        </w:rPr>
      </w:pP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</w:t>
      </w:r>
      <w:r w:rsidRPr="00CA763F">
        <w:rPr>
          <w:rFonts w:ascii="Times New Roman" w:eastAsia="Times New Roman" w:hAnsi="Times New Roman" w:cs="Times New Roman"/>
          <w:sz w:val="28"/>
          <w:szCs w:val="28"/>
          <w:lang w:val="ru-RU"/>
        </w:rPr>
        <w:t>пам (группам и подгруппам) видов расходов на 2023 и 2024 годы</w:t>
      </w:r>
    </w:p>
    <w:p w:rsidR="00751CC3" w:rsidRPr="00CA763F" w:rsidRDefault="00751CC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876"/>
        <w:gridCol w:w="1657"/>
        <w:gridCol w:w="552"/>
        <w:gridCol w:w="968"/>
        <w:gridCol w:w="966"/>
      </w:tblGrid>
      <w:tr w:rsidR="00751CC3" w:rsidRPr="00CA76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jc w:val="center"/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jc w:val="center"/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5 144,7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5 254,4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614,6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614,6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614,6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614,6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614,6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1 785,3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1 785,3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1 785,3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1 785,3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1 517,3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209,0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2 759,9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2 783,5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(оказании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2 309,2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оказания услуг)иных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2 309,2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Учреждения по обеспечению хозяйственного обслуживания 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303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2 309,2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1 805,6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1 859,8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474,3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474,3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474,3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474,3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</w:t>
            </w: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267,4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267,6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267,6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267,6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166,2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166,2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CA763F" w:rsidRDefault="002E396A">
            <w:pPr>
              <w:rPr>
                <w:lang w:val="ru-RU"/>
              </w:rPr>
            </w:pPr>
            <w:r w:rsidRPr="00CA7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51CC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751CC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6 037,7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Default="002E39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6 074,5</w:t>
            </w:r>
          </w:p>
        </w:tc>
      </w:tr>
    </w:tbl>
    <w:p w:rsidR="00751CC3" w:rsidRDefault="00751CC3"/>
    <w:p w:rsidR="00751CC3" w:rsidRDefault="00751CC3">
      <w:pPr>
        <w:sectPr w:rsidR="00751CC3">
          <w:pgSz w:w="11905" w:h="16837"/>
          <w:pgMar w:top="1440" w:right="1440" w:bottom="1440" w:left="1440" w:header="720" w:footer="720" w:gutter="0"/>
          <w:cols w:space="720"/>
        </w:sectPr>
      </w:pPr>
    </w:p>
    <w:p w:rsidR="002E396A" w:rsidRDefault="002E396A"/>
    <w:sectPr w:rsidR="002E396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1CC3"/>
    <w:rsid w:val="002E396A"/>
    <w:rsid w:val="00751CC3"/>
    <w:rsid w:val="00CA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7164</Words>
  <Characters>40837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2021-11-23T09:37:00Z</dcterms:created>
  <dcterms:modified xsi:type="dcterms:W3CDTF">2021-11-23T09:37:00Z</dcterms:modified>
</cp:coreProperties>
</file>