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E3" w:rsidRPr="006E38BC" w:rsidRDefault="00484BE3">
      <w:pPr>
        <w:rPr>
          <w:sz w:val="36"/>
        </w:rPr>
      </w:pPr>
      <w:r>
        <w:rPr>
          <w:sz w:val="36"/>
        </w:rPr>
        <w:t xml:space="preserve">                  </w:t>
      </w:r>
      <w:r w:rsidRPr="006E38BC">
        <w:rPr>
          <w:sz w:val="36"/>
        </w:rPr>
        <w:t>УВАЖАЕМЫЕ ГРАЖДАНЕ!</w:t>
      </w:r>
    </w:p>
    <w:p w:rsidR="00484BE3" w:rsidRPr="006E38BC" w:rsidRDefault="00484BE3" w:rsidP="009A1411">
      <w:pPr>
        <w:jc w:val="center"/>
        <w:rPr>
          <w:sz w:val="36"/>
        </w:rPr>
      </w:pPr>
    </w:p>
    <w:p w:rsidR="00484BE3" w:rsidRPr="006E38BC" w:rsidRDefault="00484BE3" w:rsidP="009A1411">
      <w:pPr>
        <w:jc w:val="center"/>
        <w:rPr>
          <w:b/>
          <w:sz w:val="36"/>
        </w:rPr>
      </w:pPr>
      <w:r w:rsidRPr="006E38BC">
        <w:rPr>
          <w:sz w:val="36"/>
        </w:rPr>
        <w:t xml:space="preserve">Доводим до Вашего сведения, что с 29 декабря 2015 года вступил в силу Федеральный закон от 29.12.2015 года № 391-ФЗ «О </w:t>
      </w:r>
      <w:r>
        <w:rPr>
          <w:sz w:val="36"/>
        </w:rPr>
        <w:t>в</w:t>
      </w:r>
      <w:r w:rsidRPr="006E38BC">
        <w:rPr>
          <w:sz w:val="36"/>
        </w:rPr>
        <w:t xml:space="preserve">несении изменений в отдельные законодательные акты Российской Федерации», которым внесены изменения в Основы законодательства Российской Федерации о нотариате от 11 февраля 1993 года № 4462-1. Поэтому в соответствии с частью 1 статьи 37 органы местного самоуправления </w:t>
      </w:r>
      <w:r w:rsidRPr="006E38BC">
        <w:rPr>
          <w:b/>
          <w:sz w:val="36"/>
        </w:rPr>
        <w:t>имеют право совершать нотариальные действия для лиц, зарегистрированных по месту жительства или месту пребывания в данных населенных пунктах.</w:t>
      </w:r>
    </w:p>
    <w:p w:rsidR="00484BE3" w:rsidRPr="006E38BC" w:rsidRDefault="00484BE3">
      <w:pPr>
        <w:rPr>
          <w:b/>
          <w:sz w:val="36"/>
        </w:rPr>
      </w:pPr>
    </w:p>
    <w:p w:rsidR="00484BE3" w:rsidRDefault="00484BE3">
      <w:pPr>
        <w:rPr>
          <w:sz w:val="36"/>
        </w:rPr>
      </w:pPr>
      <w:r>
        <w:rPr>
          <w:sz w:val="36"/>
        </w:rPr>
        <w:t xml:space="preserve">                     Администрация Бобровского сельсовета</w:t>
      </w:r>
    </w:p>
    <w:p w:rsidR="00484BE3" w:rsidRPr="006E38BC" w:rsidRDefault="00484BE3">
      <w:pPr>
        <w:rPr>
          <w:sz w:val="36"/>
        </w:rPr>
      </w:pPr>
      <w:r>
        <w:rPr>
          <w:sz w:val="36"/>
        </w:rPr>
        <w:t xml:space="preserve">                         </w:t>
      </w:r>
    </w:p>
    <w:p w:rsidR="00484BE3" w:rsidRPr="006E38BC" w:rsidRDefault="00484BE3">
      <w:pPr>
        <w:rPr>
          <w:sz w:val="36"/>
        </w:rPr>
      </w:pPr>
    </w:p>
    <w:p w:rsidR="00484BE3" w:rsidRPr="006E38BC" w:rsidRDefault="00484BE3">
      <w:pPr>
        <w:rPr>
          <w:sz w:val="36"/>
        </w:rPr>
      </w:pPr>
      <w:bookmarkStart w:id="0" w:name="_GoBack"/>
      <w:bookmarkEnd w:id="0"/>
    </w:p>
    <w:sectPr w:rsidR="00484BE3" w:rsidRPr="006E38BC" w:rsidSect="00BE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8BC"/>
    <w:rsid w:val="00484BE3"/>
    <w:rsid w:val="006E38BC"/>
    <w:rsid w:val="00930EA1"/>
    <w:rsid w:val="009A1411"/>
    <w:rsid w:val="00BC39EE"/>
    <w:rsid w:val="00BE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E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97</Words>
  <Characters>559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Алла</cp:lastModifiedBy>
  <cp:revision>3</cp:revision>
  <dcterms:created xsi:type="dcterms:W3CDTF">2016-01-20T07:11:00Z</dcterms:created>
  <dcterms:modified xsi:type="dcterms:W3CDTF">2016-01-21T04:40:00Z</dcterms:modified>
</cp:coreProperties>
</file>