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 w:rsidRPr="00AB2C1E">
        <w:rPr>
          <w:b/>
        </w:rPr>
        <w:t xml:space="preserve">                    АДМИНИСТРАЦИЯ БОБРОВСКОГО  СЕЛЬСОВЕТА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 w:rsidRPr="00AB2C1E">
        <w:rPr>
          <w:b/>
        </w:rPr>
        <w:t xml:space="preserve">                      ПЕРВОМАЙСКОГО РАЙОНА АЛТАЙСКОГО КРАЯ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 w:rsidRPr="00AB2C1E">
        <w:rPr>
          <w:b/>
        </w:rPr>
        <w:t xml:space="preserve">                                             ПОСТАНОВЛЕНИЕ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 w:rsidRPr="00AB2C1E">
        <w:rPr>
          <w:b/>
        </w:rPr>
        <w:t xml:space="preserve">                                                   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 w:rsidRPr="00AB2C1E">
        <w:rPr>
          <w:b/>
        </w:rPr>
        <w:t>14.03.2022                                                                                                      №14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 w:rsidRPr="00AB2C1E">
        <w:rPr>
          <w:b/>
        </w:rPr>
        <w:t xml:space="preserve">                                               </w:t>
      </w:r>
      <w:proofErr w:type="gramStart"/>
      <w:r w:rsidRPr="00AB2C1E">
        <w:rPr>
          <w:b/>
        </w:rPr>
        <w:t>с</w:t>
      </w:r>
      <w:proofErr w:type="gramEnd"/>
      <w:r w:rsidRPr="00AB2C1E">
        <w:rPr>
          <w:b/>
        </w:rPr>
        <w:t xml:space="preserve">. Бобровка                                                                                         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 w:rsidRPr="00AB2C1E">
        <w:rPr>
          <w:b/>
        </w:rPr>
        <w:t xml:space="preserve">   </w:t>
      </w:r>
    </w:p>
    <w:p w:rsid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  <w:lang w:val="en-US"/>
        </w:rPr>
      </w:pPr>
      <w:r w:rsidRPr="00AB2C1E">
        <w:rPr>
          <w:b/>
        </w:rPr>
        <w:t xml:space="preserve"> </w:t>
      </w:r>
      <w:r w:rsidR="00AB2C1E" w:rsidRPr="00AB2C1E">
        <w:rPr>
          <w:b/>
        </w:rPr>
        <w:t xml:space="preserve">      </w:t>
      </w:r>
      <w:r w:rsidRPr="00AB2C1E">
        <w:rPr>
          <w:b/>
        </w:rPr>
        <w:t xml:space="preserve">О внесении изменений в  административный регламент </w:t>
      </w:r>
    </w:p>
    <w:p w:rsidR="00AB2C1E" w:rsidRDefault="00AB2C1E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  <w:lang w:val="en-US"/>
        </w:rPr>
      </w:pPr>
      <w:r w:rsidRPr="00AB2C1E">
        <w:rPr>
          <w:b/>
        </w:rPr>
        <w:t xml:space="preserve">       </w:t>
      </w:r>
      <w:r w:rsidR="006B4CDF" w:rsidRPr="00AB2C1E">
        <w:rPr>
          <w:b/>
        </w:rPr>
        <w:t xml:space="preserve">предоставления муниципальной услуги «Выдача выписок  </w:t>
      </w:r>
    </w:p>
    <w:p w:rsidR="006B4CDF" w:rsidRPr="00AB2C1E" w:rsidRDefault="00AB2C1E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b/>
        </w:rPr>
      </w:pPr>
      <w:r w:rsidRPr="00AB2C1E">
        <w:rPr>
          <w:b/>
        </w:rPr>
        <w:t xml:space="preserve">       </w:t>
      </w:r>
      <w:r w:rsidR="006B4CDF" w:rsidRPr="00AB2C1E">
        <w:rPr>
          <w:b/>
        </w:rPr>
        <w:t xml:space="preserve">из домовых  и </w:t>
      </w:r>
      <w:proofErr w:type="spellStart"/>
      <w:r w:rsidR="006B4CDF" w:rsidRPr="00AB2C1E">
        <w:rPr>
          <w:b/>
        </w:rPr>
        <w:t>похозяйственных</w:t>
      </w:r>
      <w:proofErr w:type="spellEnd"/>
      <w:r w:rsidR="006B4CDF" w:rsidRPr="00AB2C1E">
        <w:rPr>
          <w:b/>
        </w:rPr>
        <w:t xml:space="preserve"> книг, справок и иных документов»</w:t>
      </w:r>
    </w:p>
    <w:p w:rsidR="006B4CDF" w:rsidRPr="00AB2C1E" w:rsidRDefault="006B4CDF" w:rsidP="00AB2C1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b/>
          <w:bCs/>
          <w:lang w:eastAsia="ru-RU"/>
        </w:rPr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    Руководствуясь  приказом Федеральной службы государственной регистрации, кадастра и картографии (</w:t>
      </w:r>
      <w:proofErr w:type="spellStart"/>
      <w:r w:rsidRPr="00AB2C1E">
        <w:t>Росреестр</w:t>
      </w:r>
      <w:proofErr w:type="spellEnd"/>
      <w:r w:rsidRPr="00AB2C1E">
        <w:t xml:space="preserve">) № </w:t>
      </w:r>
      <w:proofErr w:type="gramStart"/>
      <w:r w:rsidRPr="00AB2C1E">
        <w:t>П</w:t>
      </w:r>
      <w:proofErr w:type="gramEnd"/>
      <w:r w:rsidRPr="00AB2C1E">
        <w:t xml:space="preserve">/0368 от 25.09. 2021   "Об установлении формы выписки из </w:t>
      </w:r>
      <w:proofErr w:type="spellStart"/>
      <w:r w:rsidRPr="00AB2C1E">
        <w:t>похозяйственной</w:t>
      </w:r>
      <w:proofErr w:type="spellEnd"/>
      <w:r w:rsidRPr="00AB2C1E">
        <w:t xml:space="preserve"> книги о наличии у гражданина права на земельный участок», в целях приведения муниципальных правовых актов в соответствие с действующим законодательством,   в соответствии с Уставом муниципального образования Бобровского сельсовета,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    ПОСТАНОВЛЯЮ:  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1.Внести  следующие изменения в административный регламент предоставления муниципальной услуги: “Выдача выписок из домовых и </w:t>
      </w:r>
      <w:proofErr w:type="spellStart"/>
      <w:r w:rsidRPr="00AB2C1E">
        <w:t>похозяйственных</w:t>
      </w:r>
      <w:proofErr w:type="spellEnd"/>
      <w:r w:rsidRPr="00AB2C1E">
        <w:t xml:space="preserve"> книг, справок и иных документов», </w:t>
      </w:r>
      <w:proofErr w:type="gramStart"/>
      <w:r w:rsidRPr="00AB2C1E">
        <w:t>утвержденный</w:t>
      </w:r>
      <w:proofErr w:type="gramEnd"/>
      <w:r w:rsidRPr="00AB2C1E">
        <w:t xml:space="preserve"> постановлением Администрации Бобровского сельсовета № 174 от 28.07.2015 (с изменениями  от 03.04.2019 №</w:t>
      </w:r>
      <w:r w:rsidR="00AB2C1E" w:rsidRPr="00AB2C1E">
        <w:t xml:space="preserve"> </w:t>
      </w:r>
      <w:r w:rsidRPr="00AB2C1E">
        <w:t>42, от  20.05.2019 №</w:t>
      </w:r>
      <w:r w:rsidR="00AB2C1E" w:rsidRPr="00AB2C1E">
        <w:t xml:space="preserve"> </w:t>
      </w:r>
      <w:r w:rsidRPr="00AB2C1E">
        <w:t>62, от 10.06.2020 № 25, 01.10.2021 №79):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в пункте  2.24  раздела 2  подпункт 2.24.2 (А)  читать в новой редакции: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 А)                Выписка из </w:t>
      </w:r>
      <w:proofErr w:type="spellStart"/>
      <w:r w:rsidRPr="00AB2C1E">
        <w:t>похозяйственной</w:t>
      </w:r>
      <w:proofErr w:type="spellEnd"/>
      <w:r w:rsidRPr="00AB2C1E">
        <w:t xml:space="preserve"> книги о наличии у гражданина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                                           права на земельный участок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rPr>
          <w:szCs w:val="20"/>
        </w:rPr>
        <w:t>(выдается в целях государственной регистрации прав на земельный участок, предоставленный гражданину для ведения личного подсобного хозяйства)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rPr>
          <w:szCs w:val="20"/>
        </w:rPr>
        <w:tab/>
        <w:t xml:space="preserve">  </w:t>
      </w:r>
      <w:r w:rsidRPr="00AB2C1E">
        <w:rPr>
          <w:szCs w:val="20"/>
        </w:rPr>
        <w:tab/>
        <w:t xml:space="preserve">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rPr>
          <w:szCs w:val="20"/>
        </w:rPr>
        <w:t xml:space="preserve">(место выдачи) </w:t>
      </w:r>
      <w:r w:rsidRPr="00AB2C1E">
        <w:rPr>
          <w:szCs w:val="20"/>
        </w:rPr>
        <w:tab/>
        <w:t xml:space="preserve">  </w:t>
      </w:r>
      <w:r w:rsidRPr="00AB2C1E">
        <w:rPr>
          <w:szCs w:val="20"/>
        </w:rPr>
        <w:tab/>
        <w:t xml:space="preserve">                                                                                   (дата выдачи)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Настоящая выписка из </w:t>
      </w:r>
      <w:proofErr w:type="spellStart"/>
      <w:r w:rsidRPr="00AB2C1E">
        <w:t>похозяйственной</w:t>
      </w:r>
      <w:proofErr w:type="spellEnd"/>
      <w:r w:rsidRPr="00AB2C1E">
        <w:t xml:space="preserve"> книги подтверждает, что гражданину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>__________________________________________________________________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t>(</w:t>
      </w:r>
      <w:r w:rsidRPr="00AB2C1E">
        <w:rPr>
          <w:szCs w:val="20"/>
        </w:rPr>
        <w:t xml:space="preserve">фамилия, имя, отчество (последнее - при наличии) полностью)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rPr>
          <w:szCs w:val="20"/>
        </w:rPr>
        <w:tab/>
        <w:t xml:space="preserve">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>дата рождения "__" __________________ г., документ, удостоверяющий личность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>_____________________________________</w:t>
      </w:r>
      <w:r w:rsidRPr="00AB2C1E">
        <w:tab/>
        <w:t xml:space="preserve">___                 выдан "__" _________ </w:t>
      </w:r>
      <w:proofErr w:type="gramStart"/>
      <w:r w:rsidRPr="00AB2C1E">
        <w:t>г</w:t>
      </w:r>
      <w:proofErr w:type="gramEnd"/>
      <w:r w:rsidRPr="00AB2C1E">
        <w:t>.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rPr>
          <w:szCs w:val="20"/>
        </w:rPr>
        <w:t xml:space="preserve">                  </w:t>
      </w:r>
      <w:proofErr w:type="gramStart"/>
      <w:r w:rsidRPr="00AB2C1E">
        <w:rPr>
          <w:szCs w:val="20"/>
        </w:rPr>
        <w:t xml:space="preserve">(вид документа, удостоверяющего личность (серия, номер) </w:t>
      </w:r>
      <w:r w:rsidRPr="00AB2C1E">
        <w:rPr>
          <w:szCs w:val="20"/>
        </w:rPr>
        <w:tab/>
        <w:t xml:space="preserve"> </w:t>
      </w:r>
      <w:r w:rsidRPr="00AB2C1E">
        <w:rPr>
          <w:szCs w:val="20"/>
        </w:rPr>
        <w:tab/>
        <w:t xml:space="preserve"> </w:t>
      </w:r>
      <w:proofErr w:type="gramEnd"/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rPr>
          <w:szCs w:val="20"/>
        </w:rPr>
        <w:t>___________________________________________________________________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rPr>
          <w:szCs w:val="20"/>
        </w:rPr>
        <w:t xml:space="preserve">              (наименование органа, выдавшего документ, удостоверяющий личность) 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proofErr w:type="gramStart"/>
      <w:r w:rsidRPr="00AB2C1E">
        <w:rPr>
          <w:szCs w:val="20"/>
        </w:rPr>
        <w:t>проживающему по адресу</w:t>
      </w:r>
      <w:r w:rsidRPr="00AB2C1E">
        <w:t>:</w:t>
      </w:r>
      <w:proofErr w:type="gramEnd"/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>____________________________________________________________________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rPr>
          <w:szCs w:val="20"/>
        </w:rPr>
        <w:lastRenderedPageBreak/>
        <w:t xml:space="preserve">(адрес постоянного места жительства или преимущественного пребывания) </w:t>
      </w:r>
      <w:r w:rsidRPr="00AB2C1E">
        <w:rPr>
          <w:szCs w:val="20"/>
        </w:rPr>
        <w:tab/>
        <w:t xml:space="preserve">   </w:t>
      </w:r>
      <w:r w:rsidRPr="00AB2C1E">
        <w:tab/>
        <w:t xml:space="preserve">  принадлежит на праве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>____________________________________________________________________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rPr>
          <w:szCs w:val="20"/>
        </w:rPr>
        <w:t xml:space="preserve">                              (вид права, на котором гражданину принадлежит земельный участок)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земельный участок, предоставленный для ведения личного подсобного хозяйства, общей </w:t>
      </w:r>
      <w:proofErr w:type="gramStart"/>
      <w:r w:rsidRPr="00AB2C1E">
        <w:t>площадью</w:t>
      </w:r>
      <w:proofErr w:type="gramEnd"/>
      <w:r w:rsidRPr="00AB2C1E">
        <w:t xml:space="preserve"> ________________________________      расположенный по адресу: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>_____________________________________________________________________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>категория земель ______________________________________________________</w:t>
      </w:r>
      <w:r w:rsidRPr="00AB2C1E">
        <w:tab/>
        <w:t xml:space="preserve">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о        чем             в                  </w:t>
      </w:r>
      <w:proofErr w:type="spellStart"/>
      <w:r w:rsidRPr="00AB2C1E">
        <w:t>похозяйственной</w:t>
      </w:r>
      <w:proofErr w:type="spellEnd"/>
      <w:r w:rsidRPr="00AB2C1E">
        <w:t xml:space="preserve">                           книге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>_____________________________________________________________________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rPr>
          <w:szCs w:val="20"/>
        </w:rPr>
        <w:t xml:space="preserve">(реквизиты </w:t>
      </w:r>
      <w:proofErr w:type="spellStart"/>
      <w:r w:rsidRPr="00AB2C1E">
        <w:rPr>
          <w:szCs w:val="20"/>
        </w:rPr>
        <w:t>похозяйственной</w:t>
      </w:r>
      <w:proofErr w:type="spellEnd"/>
      <w:r w:rsidRPr="00AB2C1E">
        <w:rPr>
          <w:szCs w:val="20"/>
        </w:rPr>
        <w:t xml:space="preserve"> книги: номер, дата начала и окончания ведения книги, наименование органа, осуществлявшего ведение </w:t>
      </w:r>
      <w:proofErr w:type="spellStart"/>
      <w:r w:rsidRPr="00AB2C1E">
        <w:rPr>
          <w:szCs w:val="20"/>
        </w:rPr>
        <w:t>похозяйственной</w:t>
      </w:r>
      <w:proofErr w:type="spellEnd"/>
      <w:r w:rsidRPr="00AB2C1E">
        <w:rPr>
          <w:szCs w:val="20"/>
        </w:rPr>
        <w:t xml:space="preserve"> книги) 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>"__" ___________________________            г. сделана запись на основании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rPr>
          <w:szCs w:val="20"/>
        </w:rPr>
        <w:t xml:space="preserve">  </w:t>
      </w:r>
      <w:proofErr w:type="gramStart"/>
      <w:r w:rsidRPr="00AB2C1E">
        <w:rPr>
          <w:szCs w:val="20"/>
        </w:rPr>
        <w:t xml:space="preserve">(реквизиты документа, на основании которого в </w:t>
      </w:r>
      <w:proofErr w:type="spellStart"/>
      <w:r w:rsidRPr="00AB2C1E">
        <w:rPr>
          <w:szCs w:val="20"/>
        </w:rPr>
        <w:t>похозяйственную</w:t>
      </w:r>
      <w:proofErr w:type="spellEnd"/>
      <w:r w:rsidRPr="00AB2C1E">
        <w:rPr>
          <w:szCs w:val="20"/>
        </w:rPr>
        <w:t xml:space="preserve"> книгу внесена запись</w:t>
      </w:r>
      <w:proofErr w:type="gramEnd"/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  <w:rPr>
          <w:szCs w:val="20"/>
        </w:rPr>
      </w:pPr>
      <w:r w:rsidRPr="00AB2C1E">
        <w:rPr>
          <w:szCs w:val="20"/>
        </w:rPr>
        <w:t xml:space="preserve">  </w:t>
      </w:r>
      <w:proofErr w:type="gramStart"/>
      <w:r w:rsidRPr="00AB2C1E">
        <w:rPr>
          <w:szCs w:val="20"/>
        </w:rPr>
        <w:t xml:space="preserve">о наличии у гражданина права на земельный участок (указывается при наличии сведений в  </w:t>
      </w:r>
      <w:proofErr w:type="gramEnd"/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left="3539" w:firstLine="709"/>
        <w:outlineLvl w:val="1"/>
        <w:rPr>
          <w:szCs w:val="20"/>
        </w:rPr>
      </w:pPr>
      <w:r w:rsidRPr="00AB2C1E">
        <w:rPr>
          <w:szCs w:val="20"/>
        </w:rPr>
        <w:t xml:space="preserve">хозяйственной книге)                           </w:t>
      </w:r>
    </w:p>
    <w:tbl>
      <w:tblPr>
        <w:tblpPr w:leftFromText="180" w:rightFromText="180" w:vertAnchor="text" w:tblpX="16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1"/>
        <w:gridCol w:w="4616"/>
        <w:gridCol w:w="11"/>
      </w:tblGrid>
      <w:tr w:rsidR="006B4CDF" w:rsidRPr="00AB2C1E" w:rsidTr="0084352F">
        <w:trPr>
          <w:trHeight w:val="585"/>
        </w:trPr>
        <w:tc>
          <w:tcPr>
            <w:tcW w:w="4451" w:type="dxa"/>
          </w:tcPr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</w:pPr>
          </w:p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Cs w:val="20"/>
              </w:rPr>
            </w:pPr>
            <w:r w:rsidRPr="00AB2C1E">
              <w:t xml:space="preserve">        </w:t>
            </w:r>
            <w:r w:rsidRPr="00AB2C1E">
              <w:rPr>
                <w:szCs w:val="20"/>
              </w:rPr>
              <w:t xml:space="preserve">(должность) </w:t>
            </w:r>
          </w:p>
        </w:tc>
        <w:tc>
          <w:tcPr>
            <w:tcW w:w="4627" w:type="dxa"/>
            <w:gridSpan w:val="2"/>
          </w:tcPr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</w:pPr>
          </w:p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</w:pPr>
            <w:proofErr w:type="gramStart"/>
            <w:r w:rsidRPr="00AB2C1E">
              <w:rPr>
                <w:szCs w:val="20"/>
              </w:rPr>
              <w:t xml:space="preserve">подпись, инициалы и фамилия, печать (при наличии  </w:t>
            </w:r>
            <w:proofErr w:type="gramEnd"/>
          </w:p>
        </w:tc>
      </w:tr>
      <w:tr w:rsidR="006B4CDF" w:rsidRPr="00AB2C1E" w:rsidTr="0084352F">
        <w:trPr>
          <w:gridAfter w:val="1"/>
          <w:wAfter w:w="11" w:type="dxa"/>
          <w:trHeight w:val="2100"/>
        </w:trPr>
        <w:tc>
          <w:tcPr>
            <w:tcW w:w="4451" w:type="dxa"/>
          </w:tcPr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Cs w:val="20"/>
              </w:rPr>
            </w:pPr>
          </w:p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Cs w:val="20"/>
              </w:rPr>
            </w:pPr>
            <w:r w:rsidRPr="00AB2C1E">
              <w:rPr>
                <w:szCs w:val="20"/>
              </w:rPr>
              <w:t xml:space="preserve">указывается полное наименование </w:t>
            </w:r>
          </w:p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Cs w:val="20"/>
              </w:rPr>
            </w:pPr>
            <w:r w:rsidRPr="00AB2C1E">
              <w:rPr>
                <w:szCs w:val="20"/>
              </w:rPr>
              <w:t xml:space="preserve">должности уполномоченного выдавать выписки из </w:t>
            </w:r>
            <w:proofErr w:type="spellStart"/>
            <w:r w:rsidRPr="00AB2C1E">
              <w:rPr>
                <w:szCs w:val="20"/>
              </w:rPr>
              <w:t>похозяйственной</w:t>
            </w:r>
            <w:proofErr w:type="spellEnd"/>
            <w:r w:rsidRPr="00AB2C1E">
              <w:rPr>
                <w:szCs w:val="20"/>
              </w:rPr>
              <w:t xml:space="preserve"> книги должностного лица органа</w:t>
            </w:r>
          </w:p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Cs w:val="20"/>
              </w:rPr>
            </w:pPr>
            <w:r w:rsidRPr="00AB2C1E">
              <w:rPr>
                <w:szCs w:val="20"/>
              </w:rPr>
              <w:t xml:space="preserve"> местного самоуправления)</w:t>
            </w:r>
            <w:r w:rsidRPr="00AB2C1E">
              <w:rPr>
                <w:szCs w:val="20"/>
              </w:rPr>
              <w:tab/>
              <w:t xml:space="preserve">  </w:t>
            </w:r>
          </w:p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Cs w:val="20"/>
              </w:rPr>
            </w:pPr>
          </w:p>
        </w:tc>
        <w:tc>
          <w:tcPr>
            <w:tcW w:w="4616" w:type="dxa"/>
          </w:tcPr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Cs w:val="20"/>
              </w:rPr>
            </w:pPr>
            <w:r w:rsidRPr="00AB2C1E">
              <w:rPr>
                <w:szCs w:val="20"/>
              </w:rPr>
              <w:t xml:space="preserve">в случае выдачи выписки из </w:t>
            </w:r>
            <w:proofErr w:type="spellStart"/>
            <w:r w:rsidRPr="00AB2C1E">
              <w:rPr>
                <w:szCs w:val="20"/>
              </w:rPr>
              <w:t>похозяйственной</w:t>
            </w:r>
            <w:proofErr w:type="spellEnd"/>
            <w:r w:rsidRPr="00AB2C1E">
              <w:rPr>
                <w:szCs w:val="20"/>
              </w:rPr>
              <w:t xml:space="preserve">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  <w:p w:rsidR="006B4CDF" w:rsidRPr="00AB2C1E" w:rsidRDefault="006B4CDF" w:rsidP="00AB2C1E">
            <w:pPr>
              <w:pStyle w:val="Standard"/>
              <w:keepNext/>
              <w:keepLines/>
              <w:suppressAutoHyphens w:val="0"/>
              <w:spacing w:after="0" w:line="240" w:lineRule="auto"/>
              <w:ind w:firstLine="709"/>
              <w:outlineLvl w:val="1"/>
              <w:rPr>
                <w:szCs w:val="20"/>
              </w:rPr>
            </w:pPr>
          </w:p>
        </w:tc>
      </w:tr>
    </w:tbl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suppressAutoHyphens w:val="0"/>
        <w:spacing w:line="240" w:lineRule="auto"/>
        <w:ind w:firstLine="709"/>
      </w:pPr>
    </w:p>
    <w:p w:rsidR="00AB2C1E" w:rsidRDefault="00AB2C1E" w:rsidP="00AB2C1E">
      <w:pPr>
        <w:pStyle w:val="Standard"/>
        <w:suppressAutoHyphens w:val="0"/>
        <w:spacing w:line="240" w:lineRule="auto"/>
        <w:ind w:firstLine="709"/>
        <w:contextualSpacing/>
      </w:pPr>
    </w:p>
    <w:p w:rsidR="00AB2C1E" w:rsidRDefault="006B4CDF" w:rsidP="00AB2C1E">
      <w:pPr>
        <w:pStyle w:val="Standard"/>
        <w:suppressAutoHyphens w:val="0"/>
        <w:spacing w:line="240" w:lineRule="auto"/>
        <w:ind w:firstLine="709"/>
        <w:contextualSpacing/>
      </w:pPr>
      <w:r w:rsidRPr="00AB2C1E">
        <w:t xml:space="preserve"> </w:t>
      </w:r>
      <w:r w:rsidR="00AB2C1E">
        <w:t xml:space="preserve">  </w:t>
      </w:r>
    </w:p>
    <w:p w:rsidR="00AB2C1E" w:rsidRDefault="00AB2C1E" w:rsidP="00AB2C1E">
      <w:pPr>
        <w:pStyle w:val="Standard"/>
        <w:suppressAutoHyphens w:val="0"/>
        <w:spacing w:line="240" w:lineRule="auto"/>
        <w:ind w:firstLine="709"/>
        <w:contextualSpacing/>
      </w:pPr>
      <w:bookmarkStart w:id="0" w:name="_GoBack"/>
      <w:bookmarkEnd w:id="0"/>
      <w:r w:rsidRPr="00AB2C1E">
        <w:t>2</w:t>
      </w:r>
      <w:r>
        <w:t>.</w:t>
      </w:r>
      <w:r w:rsidR="006B4CDF" w:rsidRPr="00AB2C1E">
        <w:t>Обнародовать настоящее постановление в установленном порядке.</w:t>
      </w:r>
    </w:p>
    <w:p w:rsidR="006B4CDF" w:rsidRPr="00AB2C1E" w:rsidRDefault="006B4CDF" w:rsidP="00AB2C1E">
      <w:pPr>
        <w:pStyle w:val="Standard"/>
        <w:suppressAutoHyphens w:val="0"/>
        <w:spacing w:line="240" w:lineRule="auto"/>
        <w:ind w:firstLine="709"/>
        <w:contextualSpacing/>
      </w:pPr>
      <w:r w:rsidRPr="00AB2C1E">
        <w:t xml:space="preserve">3. </w:t>
      </w:r>
      <w:proofErr w:type="gramStart"/>
      <w:r w:rsidRPr="00AB2C1E">
        <w:t>Контроль за</w:t>
      </w:r>
      <w:proofErr w:type="gramEnd"/>
      <w:r w:rsidRPr="00AB2C1E">
        <w:t xml:space="preserve"> исполнением данного постановления возложить на старшего  инспектора по имуществу и земельным вопросам (</w:t>
      </w:r>
      <w:proofErr w:type="spellStart"/>
      <w:r w:rsidRPr="00AB2C1E">
        <w:t>И.В.Дедову</w:t>
      </w:r>
      <w:proofErr w:type="spellEnd"/>
      <w:r w:rsidRPr="00AB2C1E">
        <w:t>).</w:t>
      </w:r>
    </w:p>
    <w:p w:rsidR="006B4CDF" w:rsidRPr="00AB2C1E" w:rsidRDefault="006B4CDF" w:rsidP="00AB2C1E">
      <w:pPr>
        <w:pStyle w:val="Standard"/>
        <w:spacing w:line="240" w:lineRule="auto"/>
        <w:ind w:firstLine="709"/>
        <w:contextualSpacing/>
      </w:pPr>
    </w:p>
    <w:p w:rsidR="006B4CDF" w:rsidRPr="00AB2C1E" w:rsidRDefault="006B4CDF" w:rsidP="00AB2C1E">
      <w:pPr>
        <w:pStyle w:val="Standard"/>
        <w:spacing w:line="240" w:lineRule="auto"/>
        <w:ind w:firstLine="709"/>
      </w:pPr>
    </w:p>
    <w:p w:rsidR="006B4CDF" w:rsidRPr="00AB2C1E" w:rsidRDefault="006B4CDF" w:rsidP="00AB2C1E">
      <w:pPr>
        <w:pStyle w:val="Standard"/>
        <w:spacing w:line="240" w:lineRule="auto"/>
        <w:ind w:firstLine="709"/>
      </w:pPr>
    </w:p>
    <w:p w:rsidR="006B4CDF" w:rsidRPr="00AB2C1E" w:rsidRDefault="006B4CDF" w:rsidP="00AB2C1E">
      <w:pPr>
        <w:pStyle w:val="Standard"/>
        <w:spacing w:line="240" w:lineRule="auto"/>
        <w:ind w:firstLine="709"/>
      </w:pPr>
      <w:r w:rsidRPr="00AB2C1E">
        <w:t xml:space="preserve">Глава сельсовета   С.Н. </w:t>
      </w:r>
      <w:proofErr w:type="spellStart"/>
      <w:r w:rsidRPr="00AB2C1E">
        <w:t>Ванпилин</w:t>
      </w:r>
      <w:proofErr w:type="spellEnd"/>
    </w:p>
    <w:p w:rsidR="006B4CDF" w:rsidRPr="00AB2C1E" w:rsidRDefault="006B4CDF" w:rsidP="00AB2C1E">
      <w:pPr>
        <w:pStyle w:val="Standard"/>
        <w:spacing w:line="240" w:lineRule="auto"/>
        <w:ind w:firstLine="709"/>
      </w:pPr>
    </w:p>
    <w:p w:rsidR="006B4CDF" w:rsidRPr="00AB2C1E" w:rsidRDefault="006B4CDF" w:rsidP="00AB2C1E">
      <w:pPr>
        <w:pStyle w:val="Standard"/>
        <w:spacing w:line="240" w:lineRule="auto"/>
        <w:ind w:firstLine="709"/>
      </w:pPr>
    </w:p>
    <w:p w:rsidR="006B4CDF" w:rsidRPr="00AB2C1E" w:rsidRDefault="006B4CDF" w:rsidP="00AB2C1E">
      <w:pPr>
        <w:pStyle w:val="Standard"/>
        <w:spacing w:line="240" w:lineRule="auto"/>
        <w:ind w:firstLine="709"/>
        <w:contextualSpacing/>
        <w:rPr>
          <w:bCs/>
          <w:szCs w:val="16"/>
        </w:rPr>
      </w:pPr>
      <w:r w:rsidRPr="00AB2C1E">
        <w:t xml:space="preserve"> </w:t>
      </w:r>
    </w:p>
    <w:p w:rsidR="006B4CDF" w:rsidRPr="00AB2C1E" w:rsidRDefault="006B4CDF" w:rsidP="00AB2C1E">
      <w:pPr>
        <w:pStyle w:val="Standard"/>
        <w:spacing w:line="240" w:lineRule="auto"/>
        <w:ind w:firstLine="709"/>
        <w:contextualSpacing/>
        <w:rPr>
          <w:bCs/>
          <w:szCs w:val="16"/>
        </w:rPr>
      </w:pPr>
      <w:r w:rsidRPr="00AB2C1E">
        <w:rPr>
          <w:bCs/>
          <w:szCs w:val="16"/>
        </w:rPr>
        <w:t>исп. Дедова И.В.</w:t>
      </w:r>
    </w:p>
    <w:p w:rsidR="006B4CDF" w:rsidRPr="00AB2C1E" w:rsidRDefault="006B4CDF" w:rsidP="00AB2C1E">
      <w:pPr>
        <w:pStyle w:val="Standard"/>
        <w:spacing w:line="240" w:lineRule="auto"/>
        <w:ind w:firstLine="709"/>
        <w:contextualSpacing/>
        <w:rPr>
          <w:bCs/>
          <w:szCs w:val="16"/>
        </w:rPr>
      </w:pPr>
      <w:r w:rsidRPr="00AB2C1E">
        <w:rPr>
          <w:bCs/>
          <w:szCs w:val="16"/>
        </w:rPr>
        <w:t>8385(32)98338</w:t>
      </w:r>
    </w:p>
    <w:p w:rsidR="006B4CDF" w:rsidRPr="00AB2C1E" w:rsidRDefault="006B4CDF" w:rsidP="00AB2C1E">
      <w:pPr>
        <w:pStyle w:val="Standard"/>
        <w:spacing w:line="240" w:lineRule="auto"/>
        <w:ind w:firstLine="709"/>
        <w:rPr>
          <w:bCs/>
          <w:szCs w:val="16"/>
        </w:rPr>
      </w:pPr>
      <w:r w:rsidRPr="00AB2C1E">
        <w:rPr>
          <w:bCs/>
          <w:szCs w:val="16"/>
        </w:rPr>
        <w:lastRenderedPageBreak/>
        <w:t xml:space="preserve">                                                                                                           </w:t>
      </w:r>
    </w:p>
    <w:p w:rsidR="006B4CDF" w:rsidRPr="00AB2C1E" w:rsidRDefault="006B4CDF" w:rsidP="00AB2C1E">
      <w:pPr>
        <w:pStyle w:val="Standard"/>
        <w:spacing w:line="240" w:lineRule="auto"/>
        <w:ind w:firstLine="709"/>
        <w:rPr>
          <w:bCs/>
        </w:rPr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bCs/>
          <w:szCs w:val="16"/>
          <w:lang w:eastAsia="ru-RU"/>
        </w:rPr>
      </w:pPr>
    </w:p>
    <w:p w:rsidR="006B4CDF" w:rsidRPr="00AB2C1E" w:rsidRDefault="006B4CDF" w:rsidP="00AB2C1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bCs/>
          <w:szCs w:val="16"/>
          <w:lang w:eastAsia="ru-RU"/>
        </w:rPr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  <w:r w:rsidRPr="00AB2C1E">
        <w:t xml:space="preserve"> </w:t>
      </w: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pStyle w:val="Standard"/>
        <w:keepNext/>
        <w:keepLines/>
        <w:suppressAutoHyphens w:val="0"/>
        <w:spacing w:after="0" w:line="240" w:lineRule="auto"/>
        <w:ind w:firstLine="709"/>
        <w:outlineLvl w:val="1"/>
      </w:pPr>
    </w:p>
    <w:p w:rsidR="006B4CDF" w:rsidRPr="00AB2C1E" w:rsidRDefault="006B4CDF" w:rsidP="00AB2C1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</w:pPr>
      <w:r w:rsidRPr="00AB2C1E">
        <w:t xml:space="preserve"> </w:t>
      </w:r>
    </w:p>
    <w:p w:rsidR="006B4CDF" w:rsidRPr="00AB2C1E" w:rsidRDefault="006B4CDF" w:rsidP="00AB2C1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</w:pPr>
      <w:r w:rsidRPr="00AB2C1E">
        <w:t xml:space="preserve">      </w:t>
      </w:r>
    </w:p>
    <w:p w:rsidR="00FD0BD9" w:rsidRPr="00AB2C1E" w:rsidRDefault="00FD0BD9" w:rsidP="00AB2C1E">
      <w:pPr>
        <w:spacing w:line="240" w:lineRule="auto"/>
        <w:ind w:firstLine="709"/>
      </w:pPr>
    </w:p>
    <w:sectPr w:rsidR="00FD0BD9" w:rsidRPr="00AB2C1E" w:rsidSect="00AB2C1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F"/>
    <w:rsid w:val="006B4CDF"/>
    <w:rsid w:val="0090148E"/>
    <w:rsid w:val="00AB2C1E"/>
    <w:rsid w:val="00EF7203"/>
    <w:rsid w:val="00F666C7"/>
    <w:rsid w:val="00FD0BD9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4CDF"/>
    <w:pPr>
      <w:suppressAutoHyphens/>
      <w:autoSpaceDN w:val="0"/>
    </w:pPr>
    <w:rPr>
      <w:rFonts w:eastAsia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4CDF"/>
    <w:pPr>
      <w:suppressAutoHyphens/>
      <w:autoSpaceDN w:val="0"/>
    </w:pPr>
    <w:rPr>
      <w:rFonts w:eastAsia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2022-03-17T08:34:00Z</dcterms:created>
  <dcterms:modified xsi:type="dcterms:W3CDTF">2022-03-17T08:39:00Z</dcterms:modified>
</cp:coreProperties>
</file>