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1D" w:rsidRPr="00643741" w:rsidRDefault="006A321B">
      <w:pPr>
        <w:rPr>
          <w:rFonts w:ascii="Arial" w:hAnsi="Arial" w:cs="Arial"/>
          <w:color w:val="222222"/>
          <w:sz w:val="24"/>
          <w:szCs w:val="24"/>
          <w:shd w:val="clear" w:color="auto" w:fill="F7F9FD"/>
        </w:rPr>
      </w:pPr>
      <w:r w:rsidRPr="00643741">
        <w:rPr>
          <w:rFonts w:ascii="Arial" w:hAnsi="Arial" w:cs="Arial"/>
          <w:color w:val="222222"/>
          <w:sz w:val="24"/>
          <w:szCs w:val="24"/>
          <w:shd w:val="clear" w:color="auto" w:fill="F7F9FD"/>
        </w:rPr>
        <w:t xml:space="preserve">Повышение </w:t>
      </w:r>
      <w:proofErr w:type="spellStart"/>
      <w:r w:rsidRPr="00643741">
        <w:rPr>
          <w:rFonts w:ascii="Arial" w:hAnsi="Arial" w:cs="Arial"/>
          <w:color w:val="222222"/>
          <w:sz w:val="24"/>
          <w:szCs w:val="24"/>
          <w:shd w:val="clear" w:color="auto" w:fill="F7F9FD"/>
        </w:rPr>
        <w:t>энергоэффективности</w:t>
      </w:r>
      <w:proofErr w:type="spellEnd"/>
      <w:r w:rsidRPr="00643741">
        <w:rPr>
          <w:rFonts w:ascii="Arial" w:hAnsi="Arial" w:cs="Arial"/>
          <w:color w:val="222222"/>
          <w:sz w:val="24"/>
          <w:szCs w:val="24"/>
          <w:shd w:val="clear" w:color="auto" w:fill="F7F9FD"/>
        </w:rPr>
        <w:t xml:space="preserve"> — одно из основных направлений, которые активно поддерживаются и регулируются на законодательном уровне. Еще в 2009 году был принят Федеральный закон № 261-ФЗ «Об энергосбережении и повышении энергетической эффективности и внесении изменений в отдельные законодательные акты РФ», вместе с которым в нашу жизнь пришло такое понятие, как класс </w:t>
      </w:r>
      <w:proofErr w:type="spellStart"/>
      <w:r w:rsidRPr="00643741">
        <w:rPr>
          <w:rFonts w:ascii="Arial" w:hAnsi="Arial" w:cs="Arial"/>
          <w:color w:val="222222"/>
          <w:sz w:val="24"/>
          <w:szCs w:val="24"/>
          <w:shd w:val="clear" w:color="auto" w:fill="F7F9FD"/>
        </w:rPr>
        <w:t>энергоэффективности</w:t>
      </w:r>
      <w:proofErr w:type="spellEnd"/>
      <w:r w:rsidRPr="00643741">
        <w:rPr>
          <w:rFonts w:ascii="Arial" w:hAnsi="Arial" w:cs="Arial"/>
          <w:color w:val="222222"/>
          <w:sz w:val="24"/>
          <w:szCs w:val="24"/>
          <w:shd w:val="clear" w:color="auto" w:fill="F7F9FD"/>
        </w:rPr>
        <w:t>. В июне 2021 года в документ были внесены незначительные изменения.</w:t>
      </w:r>
    </w:p>
    <w:p w:rsidR="006A321B" w:rsidRPr="00643741" w:rsidRDefault="006A321B">
      <w:pPr>
        <w:rPr>
          <w:rFonts w:ascii="Arial" w:hAnsi="Arial" w:cs="Arial"/>
          <w:color w:val="222222"/>
          <w:sz w:val="24"/>
          <w:szCs w:val="24"/>
          <w:shd w:val="clear" w:color="auto" w:fill="F7F9FD"/>
        </w:rPr>
      </w:pPr>
      <w:r w:rsidRPr="00643741">
        <w:rPr>
          <w:rFonts w:ascii="Arial" w:hAnsi="Arial" w:cs="Arial"/>
          <w:color w:val="222222"/>
          <w:sz w:val="24"/>
          <w:szCs w:val="24"/>
          <w:shd w:val="clear" w:color="auto" w:fill="F7F9FD"/>
        </w:rPr>
        <w:t>Законодательство предусматривает использование материалов, исключающих нерациональный расход энергоресурсов как в процессе строительства зданий и сооружений, так и в процессе их эксплуатации.</w:t>
      </w:r>
    </w:p>
    <w:p w:rsidR="006A321B" w:rsidRPr="00643741" w:rsidRDefault="006A321B" w:rsidP="006A321B">
      <w:pPr>
        <w:pStyle w:val="a3"/>
        <w:shd w:val="clear" w:color="auto" w:fill="F7F9FD"/>
        <w:spacing w:before="0" w:beforeAutospacing="0" w:after="450" w:afterAutospacing="0"/>
        <w:rPr>
          <w:rFonts w:ascii="Arial" w:hAnsi="Arial" w:cs="Arial"/>
          <w:color w:val="222222"/>
        </w:rPr>
      </w:pPr>
      <w:proofErr w:type="spellStart"/>
      <w:r w:rsidRPr="00643741">
        <w:rPr>
          <w:rFonts w:ascii="Arial" w:hAnsi="Arial" w:cs="Arial"/>
          <w:color w:val="222222"/>
        </w:rPr>
        <w:t>Энергоэффективность</w:t>
      </w:r>
      <w:proofErr w:type="spellEnd"/>
      <w:r w:rsidRPr="00643741">
        <w:rPr>
          <w:rFonts w:ascii="Arial" w:hAnsi="Arial" w:cs="Arial"/>
          <w:color w:val="222222"/>
        </w:rPr>
        <w:t xml:space="preserve"> и энергосбережение — ключевые понятия обеспечения эффективности практически в любой сфере. И именно бизнес первый пожинает плоды нерационального использования ресурсов, что отрицательно сказывается на себестоимости производства. Ведь любой бизнес строится на балансе доходов и издержек производства (постоянных и переменных), в число которых в обязательном порядке входят затраты на потребляемую энергию, будь то тепловая, электрическая или любая другая. И чем они меньше, тем лучше себя чувствует бизнес.</w:t>
      </w:r>
    </w:p>
    <w:p w:rsidR="006A321B" w:rsidRPr="00643741" w:rsidRDefault="006A321B" w:rsidP="006A321B">
      <w:pPr>
        <w:pStyle w:val="a3"/>
        <w:shd w:val="clear" w:color="auto" w:fill="F7F9FD"/>
        <w:spacing w:before="0" w:beforeAutospacing="0" w:after="450" w:afterAutospacing="0"/>
        <w:rPr>
          <w:rFonts w:ascii="Arial" w:hAnsi="Arial" w:cs="Arial"/>
          <w:color w:val="222222"/>
        </w:rPr>
      </w:pPr>
      <w:r w:rsidRPr="00643741">
        <w:rPr>
          <w:rFonts w:ascii="Arial" w:hAnsi="Arial" w:cs="Arial"/>
          <w:color w:val="222222"/>
        </w:rPr>
        <w:t xml:space="preserve">Так и в частной жизни. Чем грамотнее проведены работы по теплоизоляции при строительстве дома, тем меньше будут </w:t>
      </w:r>
      <w:proofErr w:type="spellStart"/>
      <w:r w:rsidRPr="00643741">
        <w:rPr>
          <w:rFonts w:ascii="Arial" w:hAnsi="Arial" w:cs="Arial"/>
          <w:color w:val="222222"/>
        </w:rPr>
        <w:t>теплопотери</w:t>
      </w:r>
      <w:proofErr w:type="spellEnd"/>
      <w:r w:rsidRPr="00643741">
        <w:rPr>
          <w:rFonts w:ascii="Arial" w:hAnsi="Arial" w:cs="Arial"/>
          <w:color w:val="222222"/>
        </w:rPr>
        <w:t xml:space="preserve">, а значит и расходы на его </w:t>
      </w:r>
      <w:proofErr w:type="gramStart"/>
      <w:r w:rsidRPr="00643741">
        <w:rPr>
          <w:rFonts w:ascii="Arial" w:hAnsi="Arial" w:cs="Arial"/>
          <w:color w:val="222222"/>
        </w:rPr>
        <w:t>отопление</w:t>
      </w:r>
      <w:proofErr w:type="gramEnd"/>
      <w:r w:rsidRPr="00643741">
        <w:rPr>
          <w:rFonts w:ascii="Arial" w:hAnsi="Arial" w:cs="Arial"/>
          <w:color w:val="222222"/>
        </w:rPr>
        <w:t xml:space="preserve"> и кондиционирование все последующие годы. И сумма экономии вовсе не копеечная.</w:t>
      </w:r>
    </w:p>
    <w:p w:rsidR="006A321B" w:rsidRPr="00643741" w:rsidRDefault="006A321B" w:rsidP="006A321B">
      <w:pPr>
        <w:pStyle w:val="a3"/>
        <w:shd w:val="clear" w:color="auto" w:fill="F7F9FD"/>
        <w:spacing w:before="0" w:beforeAutospacing="0" w:after="450" w:afterAutospacing="0"/>
        <w:rPr>
          <w:rFonts w:ascii="Arial" w:hAnsi="Arial" w:cs="Arial"/>
          <w:color w:val="222222"/>
        </w:rPr>
      </w:pPr>
      <w:proofErr w:type="spellStart"/>
      <w:r w:rsidRPr="00643741">
        <w:rPr>
          <w:rFonts w:ascii="Arial" w:hAnsi="Arial" w:cs="Arial"/>
          <w:color w:val="222222"/>
        </w:rPr>
        <w:t>Энергоэффективные</w:t>
      </w:r>
      <w:proofErr w:type="spellEnd"/>
      <w:r w:rsidRPr="00643741">
        <w:rPr>
          <w:rFonts w:ascii="Arial" w:hAnsi="Arial" w:cs="Arial"/>
          <w:color w:val="222222"/>
        </w:rPr>
        <w:t xml:space="preserve"> технологии в частном домостроении:</w:t>
      </w:r>
    </w:p>
    <w:p w:rsidR="006A321B" w:rsidRPr="00643741" w:rsidRDefault="006A321B" w:rsidP="006A321B">
      <w:pPr>
        <w:pStyle w:val="a3"/>
        <w:shd w:val="clear" w:color="auto" w:fill="F7F9FD"/>
        <w:spacing w:before="0" w:beforeAutospacing="0" w:after="450" w:afterAutospacing="0"/>
        <w:rPr>
          <w:rFonts w:ascii="Arial" w:hAnsi="Arial" w:cs="Arial"/>
          <w:color w:val="222222"/>
        </w:rPr>
      </w:pPr>
      <w:r w:rsidRPr="00643741">
        <w:rPr>
          <w:rFonts w:ascii="Arial" w:hAnsi="Arial" w:cs="Arial"/>
          <w:color w:val="222222"/>
        </w:rPr>
        <w:t>-усиление теплоизоляционной защиты здания с помощью энергосберегающих материалов;</w:t>
      </w:r>
    </w:p>
    <w:p w:rsidR="006A321B" w:rsidRPr="00643741" w:rsidRDefault="006A321B" w:rsidP="006A321B">
      <w:pPr>
        <w:pStyle w:val="a3"/>
        <w:shd w:val="clear" w:color="auto" w:fill="F7F9FD"/>
        <w:spacing w:before="0" w:beforeAutospacing="0" w:after="450" w:afterAutospacing="0"/>
        <w:rPr>
          <w:rFonts w:ascii="Arial" w:hAnsi="Arial" w:cs="Arial"/>
          <w:color w:val="222222"/>
        </w:rPr>
      </w:pPr>
      <w:r w:rsidRPr="00643741">
        <w:rPr>
          <w:rFonts w:ascii="Arial" w:hAnsi="Arial" w:cs="Arial"/>
          <w:color w:val="222222"/>
        </w:rPr>
        <w:t>-продуманная система теплоснабжения и охлаждения;</w:t>
      </w:r>
    </w:p>
    <w:p w:rsidR="006A321B" w:rsidRPr="00643741" w:rsidRDefault="006A321B" w:rsidP="006A321B">
      <w:pPr>
        <w:pStyle w:val="a3"/>
        <w:shd w:val="clear" w:color="auto" w:fill="F7F9FD"/>
        <w:spacing w:before="0" w:beforeAutospacing="0" w:after="450" w:afterAutospacing="0"/>
        <w:rPr>
          <w:rFonts w:ascii="Arial" w:hAnsi="Arial" w:cs="Arial"/>
          <w:color w:val="222222"/>
        </w:rPr>
      </w:pPr>
      <w:r w:rsidRPr="00643741">
        <w:rPr>
          <w:rFonts w:ascii="Arial" w:hAnsi="Arial" w:cs="Arial"/>
          <w:color w:val="222222"/>
        </w:rPr>
        <w:t xml:space="preserve">-система освещения с использованием </w:t>
      </w:r>
      <w:r w:rsidRPr="00643741">
        <w:rPr>
          <w:rFonts w:ascii="Arial" w:hAnsi="Arial" w:cs="Arial"/>
          <w:color w:val="222222"/>
          <w:lang w:val="en-US"/>
        </w:rPr>
        <w:t>LED</w:t>
      </w:r>
      <w:r w:rsidRPr="00643741">
        <w:rPr>
          <w:rFonts w:ascii="Arial" w:hAnsi="Arial" w:cs="Arial"/>
          <w:color w:val="222222"/>
        </w:rPr>
        <w:t xml:space="preserve"> светильников;</w:t>
      </w:r>
    </w:p>
    <w:p w:rsidR="006A321B" w:rsidRPr="00643741" w:rsidRDefault="006A321B" w:rsidP="006A321B">
      <w:pPr>
        <w:pStyle w:val="a3"/>
        <w:shd w:val="clear" w:color="auto" w:fill="F7F9FD"/>
        <w:spacing w:before="0" w:beforeAutospacing="0" w:after="450" w:afterAutospacing="0"/>
        <w:rPr>
          <w:rFonts w:ascii="Arial" w:hAnsi="Arial" w:cs="Arial"/>
          <w:color w:val="222222"/>
        </w:rPr>
      </w:pPr>
      <w:r w:rsidRPr="00643741">
        <w:rPr>
          <w:rFonts w:ascii="Arial" w:hAnsi="Arial" w:cs="Arial"/>
          <w:color w:val="222222"/>
        </w:rPr>
        <w:t>-интеллектуальная система контроля;</w:t>
      </w:r>
    </w:p>
    <w:p w:rsidR="006A321B" w:rsidRPr="00643741" w:rsidRDefault="006A321B" w:rsidP="006A321B">
      <w:pPr>
        <w:pStyle w:val="a3"/>
        <w:shd w:val="clear" w:color="auto" w:fill="F7F9FD"/>
        <w:spacing w:before="0" w:beforeAutospacing="0" w:after="450" w:afterAutospacing="0"/>
        <w:rPr>
          <w:rFonts w:ascii="Arial" w:hAnsi="Arial" w:cs="Arial"/>
          <w:color w:val="222222"/>
        </w:rPr>
      </w:pPr>
      <w:r w:rsidRPr="00643741">
        <w:rPr>
          <w:rFonts w:ascii="Arial" w:hAnsi="Arial" w:cs="Arial"/>
          <w:color w:val="222222"/>
        </w:rPr>
        <w:t>-использование системы рекуперации;</w:t>
      </w:r>
    </w:p>
    <w:p w:rsidR="006A321B" w:rsidRPr="00643741" w:rsidRDefault="006A321B" w:rsidP="006A321B">
      <w:pPr>
        <w:pStyle w:val="a3"/>
        <w:shd w:val="clear" w:color="auto" w:fill="F7F9FD"/>
        <w:spacing w:before="0" w:beforeAutospacing="0" w:after="450" w:afterAutospacing="0"/>
        <w:rPr>
          <w:rFonts w:ascii="Arial" w:hAnsi="Arial" w:cs="Arial"/>
          <w:color w:val="222222"/>
        </w:rPr>
      </w:pPr>
      <w:r w:rsidRPr="00643741">
        <w:rPr>
          <w:rFonts w:ascii="Arial" w:hAnsi="Arial" w:cs="Arial"/>
          <w:color w:val="222222"/>
        </w:rPr>
        <w:t>-использование тепловых насосов, энергии солнца, ветра.</w:t>
      </w:r>
    </w:p>
    <w:p w:rsidR="006A321B" w:rsidRPr="00643741" w:rsidRDefault="006A321B" w:rsidP="006A321B">
      <w:pPr>
        <w:pStyle w:val="a3"/>
        <w:shd w:val="clear" w:color="auto" w:fill="F7F9FD"/>
        <w:spacing w:before="0" w:beforeAutospacing="0" w:after="450" w:afterAutospacing="0"/>
        <w:rPr>
          <w:rFonts w:ascii="Arial" w:hAnsi="Arial" w:cs="Arial"/>
          <w:color w:val="222222"/>
          <w:shd w:val="clear" w:color="auto" w:fill="F7F9FD"/>
        </w:rPr>
      </w:pPr>
      <w:r w:rsidRPr="00643741">
        <w:rPr>
          <w:rFonts w:ascii="Arial" w:hAnsi="Arial" w:cs="Arial"/>
          <w:color w:val="222222"/>
          <w:shd w:val="clear" w:color="auto" w:fill="F7F9FD"/>
        </w:rPr>
        <w:t>С учетом того, что цена на энергию в нашей стране постоянно растет, вопросы повышения энергетической эффективности становятся все актуальнее.</w:t>
      </w:r>
    </w:p>
    <w:p w:rsidR="006A321B" w:rsidRPr="00643741" w:rsidRDefault="006A321B" w:rsidP="006A321B">
      <w:pPr>
        <w:shd w:val="clear" w:color="auto" w:fill="F7F9FD"/>
        <w:spacing w:after="4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643741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Расчет </w:t>
      </w:r>
      <w:proofErr w:type="spellStart"/>
      <w:r w:rsidRPr="00643741">
        <w:rPr>
          <w:rFonts w:ascii="Arial" w:eastAsia="Times New Roman" w:hAnsi="Arial" w:cs="Arial"/>
          <w:color w:val="222222"/>
          <w:sz w:val="24"/>
          <w:szCs w:val="24"/>
        </w:rPr>
        <w:t>энергоэффективности</w:t>
      </w:r>
      <w:proofErr w:type="spellEnd"/>
      <w:r w:rsidRPr="00643741">
        <w:rPr>
          <w:rFonts w:ascii="Arial" w:eastAsia="Times New Roman" w:hAnsi="Arial" w:cs="Arial"/>
          <w:color w:val="222222"/>
          <w:sz w:val="24"/>
          <w:szCs w:val="24"/>
        </w:rPr>
        <w:t xml:space="preserve"> производится по нескольким показателям, рассмотрим основные из них:</w:t>
      </w:r>
      <w:proofErr w:type="gramEnd"/>
    </w:p>
    <w:p w:rsidR="006A321B" w:rsidRPr="00643741" w:rsidRDefault="006A321B" w:rsidP="006A321B">
      <w:pPr>
        <w:numPr>
          <w:ilvl w:val="0"/>
          <w:numId w:val="1"/>
        </w:numPr>
        <w:shd w:val="clear" w:color="auto" w:fill="F7F9FD"/>
        <w:spacing w:after="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643741">
        <w:rPr>
          <w:rFonts w:ascii="Arial" w:eastAsia="Times New Roman" w:hAnsi="Arial" w:cs="Arial"/>
          <w:i/>
          <w:iCs/>
          <w:color w:val="222222"/>
          <w:sz w:val="24"/>
          <w:szCs w:val="24"/>
        </w:rPr>
        <w:t>Экономичность потребления топливно-энергетических ресурсов (ТЭР)</w:t>
      </w:r>
      <w:r w:rsidRPr="00643741">
        <w:rPr>
          <w:rFonts w:ascii="Arial" w:eastAsia="Times New Roman" w:hAnsi="Arial" w:cs="Arial"/>
          <w:color w:val="222222"/>
          <w:sz w:val="24"/>
          <w:szCs w:val="24"/>
        </w:rPr>
        <w:t>: определяется технологическим совершенством продукции/производства и качеством конструкторской проработки изделий/производственных линий. Как пример: расход топлива, приходящийся на 1 км пути при перевозке 1 т груза, либо коэффициент полезного действия, определенный как отношение потребляемой энергии к произведенной работе.</w:t>
      </w:r>
    </w:p>
    <w:p w:rsidR="006A321B" w:rsidRPr="00643741" w:rsidRDefault="006A321B" w:rsidP="006A321B">
      <w:pPr>
        <w:numPr>
          <w:ilvl w:val="0"/>
          <w:numId w:val="1"/>
        </w:numPr>
        <w:shd w:val="clear" w:color="auto" w:fill="F7F9FD"/>
        <w:spacing w:after="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643741">
        <w:rPr>
          <w:rFonts w:ascii="Arial" w:eastAsia="Times New Roman" w:hAnsi="Arial" w:cs="Arial"/>
          <w:i/>
          <w:iCs/>
          <w:color w:val="222222"/>
          <w:sz w:val="24"/>
          <w:szCs w:val="24"/>
        </w:rPr>
        <w:t>Энергетическая эффективность передачи (хранения) ТЭР</w:t>
      </w:r>
      <w:r w:rsidRPr="00643741">
        <w:rPr>
          <w:rFonts w:ascii="Arial" w:eastAsia="Times New Roman" w:hAnsi="Arial" w:cs="Arial"/>
          <w:color w:val="222222"/>
          <w:sz w:val="24"/>
          <w:szCs w:val="24"/>
        </w:rPr>
        <w:t>: определяется расходом и/или потерями ТЭР для конкретных условий использования продукции либо реализации технологического процесса. Пример: величина тепловых потерь на 1 км теплотрассы или процент потерь электроэнергии в передающих сетях.</w:t>
      </w:r>
    </w:p>
    <w:p w:rsidR="006A321B" w:rsidRPr="00643741" w:rsidRDefault="006A321B" w:rsidP="006A321B">
      <w:pPr>
        <w:numPr>
          <w:ilvl w:val="0"/>
          <w:numId w:val="1"/>
        </w:numPr>
        <w:shd w:val="clear" w:color="auto" w:fill="F7F9FD"/>
        <w:spacing w:after="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643741">
        <w:rPr>
          <w:rFonts w:ascii="Arial" w:eastAsia="Times New Roman" w:hAnsi="Arial" w:cs="Arial"/>
          <w:i/>
          <w:iCs/>
          <w:color w:val="222222"/>
          <w:sz w:val="24"/>
          <w:szCs w:val="24"/>
        </w:rPr>
        <w:t>Энергоемкость производства продукции</w:t>
      </w:r>
      <w:r w:rsidRPr="00643741">
        <w:rPr>
          <w:rFonts w:ascii="Arial" w:eastAsia="Times New Roman" w:hAnsi="Arial" w:cs="Arial"/>
          <w:color w:val="222222"/>
          <w:sz w:val="24"/>
          <w:szCs w:val="24"/>
        </w:rPr>
        <w:t xml:space="preserve">: характеризует количество энергии, затраченной на основные и вспомогательные технологические процессы, и выражается в количестве энергии на единицу продукции. Например, если при производстве электродвигателя мощностью 15 кВт затрачена энергия 1200 </w:t>
      </w:r>
      <w:proofErr w:type="spellStart"/>
      <w:r w:rsidRPr="00643741">
        <w:rPr>
          <w:rFonts w:ascii="Arial" w:eastAsia="Times New Roman" w:hAnsi="Arial" w:cs="Arial"/>
          <w:color w:val="222222"/>
          <w:sz w:val="24"/>
          <w:szCs w:val="24"/>
        </w:rPr>
        <w:t>кВт</w:t>
      </w:r>
      <w:r w:rsidRPr="00643741">
        <w:rPr>
          <w:rFonts w:ascii="Cambria Math" w:eastAsia="Times New Roman" w:hAnsi="Cambria Math" w:cs="Arial"/>
          <w:color w:val="222222"/>
          <w:sz w:val="24"/>
          <w:szCs w:val="24"/>
        </w:rPr>
        <w:t>⋅</w:t>
      </w:r>
      <w:proofErr w:type="gramStart"/>
      <w:r w:rsidRPr="00643741">
        <w:rPr>
          <w:rFonts w:ascii="Arial" w:eastAsia="Times New Roman" w:hAnsi="Arial" w:cs="Arial"/>
          <w:color w:val="222222"/>
          <w:sz w:val="24"/>
          <w:szCs w:val="24"/>
        </w:rPr>
        <w:t>ч</w:t>
      </w:r>
      <w:proofErr w:type="spellEnd"/>
      <w:proofErr w:type="gramEnd"/>
      <w:r w:rsidRPr="00643741">
        <w:rPr>
          <w:rFonts w:ascii="Arial" w:eastAsia="Times New Roman" w:hAnsi="Arial" w:cs="Arial"/>
          <w:color w:val="222222"/>
          <w:sz w:val="24"/>
          <w:szCs w:val="24"/>
        </w:rPr>
        <w:t>, то энергоемкость производства электродвигателя будет равна 1200/15=80 (</w:t>
      </w:r>
      <w:proofErr w:type="spellStart"/>
      <w:r w:rsidRPr="00643741">
        <w:rPr>
          <w:rFonts w:ascii="Arial" w:eastAsia="Times New Roman" w:hAnsi="Arial" w:cs="Arial"/>
          <w:color w:val="222222"/>
          <w:sz w:val="24"/>
          <w:szCs w:val="24"/>
        </w:rPr>
        <w:t>кВт</w:t>
      </w:r>
      <w:r w:rsidRPr="00643741">
        <w:rPr>
          <w:rFonts w:ascii="Cambria Math" w:eastAsia="Times New Roman" w:hAnsi="Cambria Math" w:cs="Arial"/>
          <w:color w:val="222222"/>
          <w:sz w:val="24"/>
          <w:szCs w:val="24"/>
        </w:rPr>
        <w:t>⋅</w:t>
      </w:r>
      <w:r w:rsidRPr="00643741">
        <w:rPr>
          <w:rFonts w:ascii="Arial" w:eastAsia="Times New Roman" w:hAnsi="Arial" w:cs="Arial"/>
          <w:color w:val="222222"/>
          <w:sz w:val="24"/>
          <w:szCs w:val="24"/>
        </w:rPr>
        <w:t>ч</w:t>
      </w:r>
      <w:proofErr w:type="spellEnd"/>
      <w:r w:rsidRPr="00643741">
        <w:rPr>
          <w:rFonts w:ascii="Arial" w:eastAsia="Times New Roman" w:hAnsi="Arial" w:cs="Arial"/>
          <w:color w:val="222222"/>
          <w:sz w:val="24"/>
          <w:szCs w:val="24"/>
        </w:rPr>
        <w:t>/кВт). В данном случае единицей продукции считается 1кВт мощности электродвигателя.</w:t>
      </w:r>
    </w:p>
    <w:p w:rsidR="006A321B" w:rsidRPr="00643741" w:rsidRDefault="006A321B" w:rsidP="006A321B">
      <w:pPr>
        <w:shd w:val="clear" w:color="auto" w:fill="F7F9FD"/>
        <w:spacing w:after="4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43741">
        <w:rPr>
          <w:rFonts w:ascii="Arial" w:eastAsia="Times New Roman" w:hAnsi="Arial" w:cs="Arial"/>
          <w:color w:val="222222"/>
          <w:sz w:val="24"/>
          <w:szCs w:val="24"/>
        </w:rPr>
        <w:t xml:space="preserve">В настоящее время, и особенно после принятия соответствующих законов и программ, намечается тенденция к уменьшению затрат на энергопотребление. У обычных </w:t>
      </w:r>
      <w:proofErr w:type="gramStart"/>
      <w:r w:rsidRPr="00643741">
        <w:rPr>
          <w:rFonts w:ascii="Arial" w:eastAsia="Times New Roman" w:hAnsi="Arial" w:cs="Arial"/>
          <w:color w:val="222222"/>
          <w:sz w:val="24"/>
          <w:szCs w:val="24"/>
        </w:rPr>
        <w:t>людей</w:t>
      </w:r>
      <w:proofErr w:type="gramEnd"/>
      <w:r w:rsidRPr="00643741">
        <w:rPr>
          <w:rFonts w:ascii="Arial" w:eastAsia="Times New Roman" w:hAnsi="Arial" w:cs="Arial"/>
          <w:color w:val="222222"/>
          <w:sz w:val="24"/>
          <w:szCs w:val="24"/>
        </w:rPr>
        <w:t xml:space="preserve"> в том числе формируется культура потребления энергии, бизнес ищет пути сокращения расходов для увеличения рентабельности, страна заинтересована в удешевлении единицы ВВП. Внутренний рынок </w:t>
      </w:r>
      <w:proofErr w:type="spellStart"/>
      <w:r w:rsidRPr="00643741">
        <w:rPr>
          <w:rFonts w:ascii="Arial" w:eastAsia="Times New Roman" w:hAnsi="Arial" w:cs="Arial"/>
          <w:color w:val="222222"/>
          <w:sz w:val="24"/>
          <w:szCs w:val="24"/>
        </w:rPr>
        <w:t>энергоэффективных</w:t>
      </w:r>
      <w:proofErr w:type="spellEnd"/>
      <w:r w:rsidRPr="00643741">
        <w:rPr>
          <w:rFonts w:ascii="Arial" w:eastAsia="Times New Roman" w:hAnsi="Arial" w:cs="Arial"/>
          <w:color w:val="222222"/>
          <w:sz w:val="24"/>
          <w:szCs w:val="24"/>
        </w:rPr>
        <w:t xml:space="preserve"> решений расширяется, и сегодня без особого труда можно найти множество предложений для удовлетворения самых разнообразных запросов. Однако не все они одинаково эффективны, поэтому чтобы выбрать оптимальное решение, придется потрудиться.</w:t>
      </w:r>
    </w:p>
    <w:p w:rsidR="006A321B" w:rsidRPr="00643741" w:rsidRDefault="006A321B" w:rsidP="006A321B">
      <w:pPr>
        <w:shd w:val="clear" w:color="auto" w:fill="F7F9FD"/>
        <w:spacing w:before="300" w:after="24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4374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Пути повышения </w:t>
      </w:r>
      <w:proofErr w:type="spellStart"/>
      <w:r w:rsidRPr="00643741">
        <w:rPr>
          <w:rFonts w:ascii="Arial" w:eastAsia="Times New Roman" w:hAnsi="Arial" w:cs="Arial"/>
          <w:b/>
          <w:bCs/>
          <w:color w:val="000000"/>
          <w:sz w:val="24"/>
          <w:szCs w:val="24"/>
        </w:rPr>
        <w:t>энергоэффективности</w:t>
      </w:r>
      <w:proofErr w:type="spellEnd"/>
      <w:r w:rsidRPr="0064374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в разных сферах</w:t>
      </w:r>
    </w:p>
    <w:p w:rsidR="006A321B" w:rsidRPr="00643741" w:rsidRDefault="006A321B" w:rsidP="006A321B">
      <w:pPr>
        <w:shd w:val="clear" w:color="auto" w:fill="F7F9FD"/>
        <w:spacing w:after="45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43741">
        <w:rPr>
          <w:rFonts w:ascii="Arial" w:eastAsia="Times New Roman" w:hAnsi="Arial" w:cs="Arial"/>
          <w:color w:val="222222"/>
          <w:sz w:val="24"/>
          <w:szCs w:val="24"/>
        </w:rPr>
        <w:t xml:space="preserve">Достижение целей и решение задач государственной программы предполагает применение целого комплекса организационных и технических мер. Обозначим пути повышения </w:t>
      </w:r>
      <w:proofErr w:type="spellStart"/>
      <w:r w:rsidRPr="00643741">
        <w:rPr>
          <w:rFonts w:ascii="Arial" w:eastAsia="Times New Roman" w:hAnsi="Arial" w:cs="Arial"/>
          <w:color w:val="222222"/>
          <w:sz w:val="24"/>
          <w:szCs w:val="24"/>
        </w:rPr>
        <w:t>энергоэффективности</w:t>
      </w:r>
      <w:proofErr w:type="spellEnd"/>
      <w:r w:rsidRPr="00643741">
        <w:rPr>
          <w:rFonts w:ascii="Arial" w:eastAsia="Times New Roman" w:hAnsi="Arial" w:cs="Arial"/>
          <w:color w:val="222222"/>
          <w:sz w:val="24"/>
          <w:szCs w:val="24"/>
        </w:rPr>
        <w:t xml:space="preserve"> для некоторых сфер.</w:t>
      </w:r>
    </w:p>
    <w:p w:rsidR="006A321B" w:rsidRPr="00643741" w:rsidRDefault="006A321B" w:rsidP="006A321B">
      <w:pPr>
        <w:pStyle w:val="a3"/>
        <w:shd w:val="clear" w:color="auto" w:fill="F7F9FD"/>
        <w:spacing w:before="0" w:beforeAutospacing="0" w:after="0" w:afterAutospacing="0"/>
        <w:rPr>
          <w:rFonts w:ascii="Arial" w:hAnsi="Arial" w:cs="Arial"/>
          <w:color w:val="222222"/>
        </w:rPr>
      </w:pPr>
      <w:r w:rsidRPr="00643741">
        <w:rPr>
          <w:rStyle w:val="a4"/>
          <w:rFonts w:ascii="Arial" w:hAnsi="Arial" w:cs="Arial"/>
          <w:color w:val="222222"/>
        </w:rPr>
        <w:t>Организационные меры</w:t>
      </w:r>
      <w:r w:rsidRPr="00643741">
        <w:rPr>
          <w:rFonts w:ascii="Arial" w:hAnsi="Arial" w:cs="Arial"/>
          <w:color w:val="222222"/>
        </w:rPr>
        <w:t>: совершенствование тарифной политики в сфере теплоснабжения, повышение качества теплоснабжения, введение показателей качества тепловой энергии, совершенствование режимов теплопотребления, условий осуществления контроля, повышение качества нормирования и контроля технологических потерь в тепловых сетях.</w:t>
      </w:r>
    </w:p>
    <w:p w:rsidR="006A321B" w:rsidRPr="00643741" w:rsidRDefault="006A321B" w:rsidP="006A321B">
      <w:pPr>
        <w:pStyle w:val="a3"/>
        <w:shd w:val="clear" w:color="auto" w:fill="F7F9FD"/>
        <w:spacing w:before="0" w:beforeAutospacing="0" w:after="0" w:afterAutospacing="0"/>
        <w:rPr>
          <w:rFonts w:ascii="Arial" w:hAnsi="Arial" w:cs="Arial"/>
          <w:color w:val="222222"/>
        </w:rPr>
      </w:pPr>
      <w:r w:rsidRPr="00643741">
        <w:rPr>
          <w:rStyle w:val="a4"/>
          <w:rFonts w:ascii="Arial" w:hAnsi="Arial" w:cs="Arial"/>
          <w:color w:val="222222"/>
        </w:rPr>
        <w:t>Технические меры</w:t>
      </w:r>
      <w:r w:rsidRPr="00643741">
        <w:rPr>
          <w:rFonts w:ascii="Arial" w:hAnsi="Arial" w:cs="Arial"/>
          <w:color w:val="222222"/>
        </w:rPr>
        <w:t xml:space="preserve">: реконструкция и модернизация электростанций и трансформаторных подстанций, воздушных линий высокого, среднего и низкого напряжения, кабельных линий, котельных. Внедрение процессов </w:t>
      </w:r>
      <w:proofErr w:type="spellStart"/>
      <w:r w:rsidRPr="00643741">
        <w:rPr>
          <w:rFonts w:ascii="Arial" w:hAnsi="Arial" w:cs="Arial"/>
          <w:color w:val="222222"/>
        </w:rPr>
        <w:t>когенерации</w:t>
      </w:r>
      <w:proofErr w:type="spellEnd"/>
      <w:r w:rsidRPr="00643741">
        <w:rPr>
          <w:rFonts w:ascii="Arial" w:hAnsi="Arial" w:cs="Arial"/>
          <w:color w:val="222222"/>
        </w:rPr>
        <w:t xml:space="preserve"> на котельных, замена двигателей в системах водоснабжения и водоотведения на </w:t>
      </w:r>
      <w:proofErr w:type="spellStart"/>
      <w:r w:rsidRPr="00643741">
        <w:rPr>
          <w:rFonts w:ascii="Arial" w:hAnsi="Arial" w:cs="Arial"/>
          <w:color w:val="222222"/>
        </w:rPr>
        <w:t>энергоэффективные</w:t>
      </w:r>
      <w:proofErr w:type="spellEnd"/>
      <w:r w:rsidRPr="00643741">
        <w:rPr>
          <w:rFonts w:ascii="Arial" w:hAnsi="Arial" w:cs="Arial"/>
          <w:color w:val="222222"/>
        </w:rPr>
        <w:t>, внедрение частотно-регулируемого привода и/или других устройств, обеспечивающих повышение КПД при эксплуатации электродвигателей.</w:t>
      </w:r>
    </w:p>
    <w:p w:rsidR="006A321B" w:rsidRPr="00643741" w:rsidRDefault="006A321B" w:rsidP="006A321B">
      <w:pPr>
        <w:pStyle w:val="4"/>
        <w:shd w:val="clear" w:color="auto" w:fill="F7F9FD"/>
        <w:spacing w:before="0"/>
        <w:rPr>
          <w:rFonts w:ascii="Arial" w:hAnsi="Arial" w:cs="Arial"/>
          <w:color w:val="000000"/>
          <w:sz w:val="24"/>
          <w:szCs w:val="24"/>
        </w:rPr>
      </w:pPr>
      <w:r w:rsidRPr="00643741">
        <w:rPr>
          <w:rStyle w:val="a4"/>
          <w:rFonts w:ascii="Arial" w:hAnsi="Arial" w:cs="Arial"/>
          <w:color w:val="000000"/>
          <w:sz w:val="24"/>
          <w:szCs w:val="24"/>
        </w:rPr>
        <w:lastRenderedPageBreak/>
        <w:t>Частное домостроение</w:t>
      </w:r>
    </w:p>
    <w:p w:rsidR="006A321B" w:rsidRPr="00643741" w:rsidRDefault="006A321B" w:rsidP="006A321B">
      <w:pPr>
        <w:pStyle w:val="a3"/>
        <w:shd w:val="clear" w:color="auto" w:fill="F7F9FD"/>
        <w:spacing w:before="0" w:beforeAutospacing="0" w:after="0" w:afterAutospacing="0"/>
        <w:rPr>
          <w:rFonts w:ascii="Arial" w:hAnsi="Arial" w:cs="Arial"/>
          <w:color w:val="222222"/>
        </w:rPr>
      </w:pPr>
      <w:r w:rsidRPr="00643741">
        <w:rPr>
          <w:rStyle w:val="a4"/>
          <w:rFonts w:ascii="Arial" w:hAnsi="Arial" w:cs="Arial"/>
          <w:color w:val="222222"/>
        </w:rPr>
        <w:t>Организационные меры:</w:t>
      </w:r>
      <w:r w:rsidRPr="00643741">
        <w:rPr>
          <w:rFonts w:ascii="Arial" w:hAnsi="Arial" w:cs="Arial"/>
          <w:color w:val="222222"/>
        </w:rPr>
        <w:t> энергетический аудит, анализ качества инженерных сетей, оценка тепловых потерь при проектировании, оценка аварийности электрических и водопроводных сетей.</w:t>
      </w:r>
    </w:p>
    <w:p w:rsidR="006A321B" w:rsidRPr="00643741" w:rsidRDefault="006A321B" w:rsidP="006A321B">
      <w:pPr>
        <w:pStyle w:val="a3"/>
        <w:shd w:val="clear" w:color="auto" w:fill="F7F9FD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 w:rsidRPr="00643741">
        <w:rPr>
          <w:rStyle w:val="a4"/>
          <w:rFonts w:ascii="Arial" w:hAnsi="Arial" w:cs="Arial"/>
          <w:color w:val="222222"/>
        </w:rPr>
        <w:t>Технические меры:</w:t>
      </w:r>
      <w:r w:rsidRPr="00643741">
        <w:rPr>
          <w:rFonts w:ascii="Arial" w:hAnsi="Arial" w:cs="Arial"/>
          <w:color w:val="222222"/>
        </w:rPr>
        <w:t xml:space="preserve"> отказ от естественной вентиляции и использование рекуператора воздуха, установка современных стеклопакетов с повышенным термическим сопротивлением, монтаж модернизированных систем отопления, использование </w:t>
      </w:r>
      <w:proofErr w:type="spellStart"/>
      <w:r w:rsidRPr="00643741">
        <w:rPr>
          <w:rFonts w:ascii="Arial" w:hAnsi="Arial" w:cs="Arial"/>
          <w:color w:val="222222"/>
        </w:rPr>
        <w:t>энергоэффективных</w:t>
      </w:r>
      <w:proofErr w:type="spellEnd"/>
      <w:r w:rsidRPr="00643741">
        <w:rPr>
          <w:rFonts w:ascii="Arial" w:hAnsi="Arial" w:cs="Arial"/>
          <w:color w:val="222222"/>
        </w:rPr>
        <w:t xml:space="preserve"> отопительных котлов, утепление конструкций </w:t>
      </w:r>
      <w:proofErr w:type="spellStart"/>
      <w:r w:rsidRPr="00643741">
        <w:rPr>
          <w:rFonts w:ascii="Arial" w:hAnsi="Arial" w:cs="Arial"/>
          <w:color w:val="222222"/>
        </w:rPr>
        <w:t>энергоэффективными</w:t>
      </w:r>
      <w:proofErr w:type="spellEnd"/>
      <w:r w:rsidRPr="00643741">
        <w:rPr>
          <w:rFonts w:ascii="Arial" w:hAnsi="Arial" w:cs="Arial"/>
          <w:color w:val="222222"/>
        </w:rPr>
        <w:t xml:space="preserve"> материалами, регулировка подачи и отвода воды, замена ламп на энергосберегающие, применение системы «умный дом».</w:t>
      </w:r>
      <w:proofErr w:type="gramEnd"/>
    </w:p>
    <w:p w:rsidR="006A321B" w:rsidRPr="00643741" w:rsidRDefault="006A321B" w:rsidP="006A321B">
      <w:pPr>
        <w:pStyle w:val="a3"/>
        <w:shd w:val="clear" w:color="auto" w:fill="F7F9FD"/>
        <w:spacing w:before="0" w:beforeAutospacing="0" w:after="450" w:afterAutospacing="0"/>
        <w:rPr>
          <w:rFonts w:ascii="Arial" w:hAnsi="Arial" w:cs="Arial"/>
          <w:color w:val="222222"/>
        </w:rPr>
      </w:pPr>
      <w:r w:rsidRPr="00643741">
        <w:rPr>
          <w:rFonts w:ascii="Arial" w:hAnsi="Arial" w:cs="Arial"/>
          <w:color w:val="222222"/>
        </w:rPr>
        <w:t xml:space="preserve">В последнее время появилось понятие «пассивные дома». Так называют жилища с максимально низким потреблением энергии. Наряду с использованием природных ресурсов (солнечный свет, ветер и т. д.) в качестве источника энергии, концепция пассивного дома включает в себя минимизацию </w:t>
      </w:r>
      <w:proofErr w:type="spellStart"/>
      <w:r w:rsidRPr="00643741">
        <w:rPr>
          <w:rFonts w:ascii="Arial" w:hAnsi="Arial" w:cs="Arial"/>
          <w:color w:val="222222"/>
        </w:rPr>
        <w:t>теплопотерь</w:t>
      </w:r>
      <w:proofErr w:type="spellEnd"/>
      <w:r w:rsidRPr="00643741">
        <w:rPr>
          <w:rFonts w:ascii="Arial" w:hAnsi="Arial" w:cs="Arial"/>
          <w:color w:val="222222"/>
        </w:rPr>
        <w:t xml:space="preserve">. Она достигается за счет продуманной конструкции здания, инновационной </w:t>
      </w:r>
      <w:proofErr w:type="spellStart"/>
      <w:r w:rsidRPr="00643741">
        <w:rPr>
          <w:rFonts w:ascii="Arial" w:hAnsi="Arial" w:cs="Arial"/>
          <w:color w:val="222222"/>
        </w:rPr>
        <w:t>энергоэффективной</w:t>
      </w:r>
      <w:proofErr w:type="spellEnd"/>
      <w:r w:rsidRPr="00643741">
        <w:rPr>
          <w:rFonts w:ascii="Arial" w:hAnsi="Arial" w:cs="Arial"/>
          <w:color w:val="222222"/>
        </w:rPr>
        <w:t xml:space="preserve"> теплоизоляции и современных систем вентиляции.</w:t>
      </w:r>
    </w:p>
    <w:p w:rsidR="006A321B" w:rsidRPr="00643741" w:rsidRDefault="006A321B" w:rsidP="006A321B">
      <w:pPr>
        <w:pStyle w:val="a3"/>
        <w:shd w:val="clear" w:color="auto" w:fill="F7F9FD"/>
        <w:spacing w:before="0" w:beforeAutospacing="0" w:after="450" w:afterAutospacing="0"/>
        <w:rPr>
          <w:rFonts w:ascii="Arial" w:hAnsi="Arial" w:cs="Arial"/>
          <w:color w:val="222222"/>
        </w:rPr>
      </w:pPr>
      <w:r w:rsidRPr="00643741">
        <w:rPr>
          <w:rStyle w:val="a4"/>
          <w:rFonts w:ascii="Arial" w:hAnsi="Arial" w:cs="Arial"/>
          <w:color w:val="222222"/>
          <w:shd w:val="clear" w:color="auto" w:fill="F7F9FD"/>
        </w:rPr>
        <w:t xml:space="preserve">Сегодня сосредоточенность на проблеме энергосбережения — один из признаков развитых стран. Во всем мире работают над изменением структуры энергопотребления, внедрением решений для снижения объемов потребляемого топлива, повышения </w:t>
      </w:r>
      <w:proofErr w:type="spellStart"/>
      <w:r w:rsidRPr="00643741">
        <w:rPr>
          <w:rStyle w:val="a4"/>
          <w:rFonts w:ascii="Arial" w:hAnsi="Arial" w:cs="Arial"/>
          <w:color w:val="222222"/>
          <w:shd w:val="clear" w:color="auto" w:fill="F7F9FD"/>
        </w:rPr>
        <w:t>энергоэффективности</w:t>
      </w:r>
      <w:proofErr w:type="spellEnd"/>
      <w:r w:rsidRPr="00643741">
        <w:rPr>
          <w:rStyle w:val="a4"/>
          <w:rFonts w:ascii="Arial" w:hAnsi="Arial" w:cs="Arial"/>
          <w:color w:val="222222"/>
          <w:shd w:val="clear" w:color="auto" w:fill="F7F9FD"/>
        </w:rPr>
        <w:t xml:space="preserve"> автомобилей и бытовой техники. Россия является третьим по объему производителем и потребителем энергоресурсов в мире — на долю нашей страны приходится 5% мирового потребления энергоресурсов</w:t>
      </w:r>
      <w:r w:rsidRPr="00643741">
        <w:rPr>
          <w:rStyle w:val="appr"/>
          <w:rFonts w:ascii="Arial" w:hAnsi="Arial" w:cs="Arial"/>
          <w:i/>
          <w:iCs/>
          <w:color w:val="222222"/>
          <w:shd w:val="clear" w:color="auto" w:fill="F7F9FD"/>
          <w:vertAlign w:val="superscript"/>
        </w:rPr>
        <w:t>[3]</w:t>
      </w:r>
      <w:r w:rsidRPr="00643741">
        <w:rPr>
          <w:rStyle w:val="a4"/>
          <w:rFonts w:ascii="Arial" w:hAnsi="Arial" w:cs="Arial"/>
          <w:color w:val="222222"/>
          <w:shd w:val="clear" w:color="auto" w:fill="F7F9FD"/>
        </w:rPr>
        <w:t>. Так что задачи по энергосбережению для нас актуальны.</w:t>
      </w:r>
    </w:p>
    <w:p w:rsidR="006A321B" w:rsidRPr="00643741" w:rsidRDefault="006A321B" w:rsidP="006A321B">
      <w:pPr>
        <w:pStyle w:val="a3"/>
        <w:shd w:val="clear" w:color="auto" w:fill="F7F9FD"/>
        <w:spacing w:before="0" w:beforeAutospacing="0" w:after="450" w:afterAutospacing="0"/>
        <w:rPr>
          <w:rFonts w:ascii="Arial" w:hAnsi="Arial" w:cs="Arial"/>
          <w:color w:val="222222"/>
        </w:rPr>
      </w:pPr>
    </w:p>
    <w:p w:rsidR="006A321B" w:rsidRPr="00643741" w:rsidRDefault="006A321B">
      <w:pPr>
        <w:rPr>
          <w:rFonts w:ascii="Arial" w:hAnsi="Arial" w:cs="Arial"/>
          <w:sz w:val="24"/>
          <w:szCs w:val="24"/>
        </w:rPr>
      </w:pPr>
    </w:p>
    <w:sectPr w:rsidR="006A321B" w:rsidRPr="00643741" w:rsidSect="007C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9C7"/>
    <w:multiLevelType w:val="multilevel"/>
    <w:tmpl w:val="3AC8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21B"/>
    <w:rsid w:val="002900E5"/>
    <w:rsid w:val="00643741"/>
    <w:rsid w:val="006A321B"/>
    <w:rsid w:val="007C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1D"/>
  </w:style>
  <w:style w:type="paragraph" w:styleId="3">
    <w:name w:val="heading 3"/>
    <w:basedOn w:val="a"/>
    <w:link w:val="30"/>
    <w:uiPriority w:val="9"/>
    <w:qFormat/>
    <w:rsid w:val="006A32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32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r">
    <w:name w:val="appr"/>
    <w:basedOn w:val="a0"/>
    <w:rsid w:val="006A321B"/>
  </w:style>
  <w:style w:type="paragraph" w:styleId="a3">
    <w:name w:val="Normal (Web)"/>
    <w:basedOn w:val="a"/>
    <w:uiPriority w:val="99"/>
    <w:semiHidden/>
    <w:unhideWhenUsed/>
    <w:rsid w:val="006A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A321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A321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6A321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bobrovka</dc:creator>
  <cp:keywords/>
  <dc:description/>
  <cp:lastModifiedBy>bobrovka</cp:lastModifiedBy>
  <cp:revision>4</cp:revision>
  <dcterms:created xsi:type="dcterms:W3CDTF">2023-01-16T04:40:00Z</dcterms:created>
  <dcterms:modified xsi:type="dcterms:W3CDTF">2023-01-18T03:33:00Z</dcterms:modified>
</cp:coreProperties>
</file>